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AA40B7" w:rsidRDefault="00817282" w:rsidP="00B227BB">
      <w:pPr>
        <w:spacing w:before="60"/>
        <w:jc w:val="center"/>
        <w:rPr>
          <w:b/>
          <w:sz w:val="28"/>
          <w:szCs w:val="28"/>
        </w:rPr>
      </w:pPr>
      <w:r w:rsidRPr="00AA40B7">
        <w:rPr>
          <w:b/>
          <w:sz w:val="28"/>
          <w:szCs w:val="28"/>
        </w:rPr>
        <w:t>УКРАЇНА</w:t>
      </w:r>
    </w:p>
    <w:p w:rsidR="00817282" w:rsidRPr="00AA40B7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AA40B7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B227BB" w:rsidRPr="00AA40B7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AA40B7">
        <w:rPr>
          <w:b/>
          <w:spacing w:val="100"/>
          <w:sz w:val="28"/>
          <w:szCs w:val="28"/>
        </w:rPr>
        <w:t>РОЗПОРЯДЖЕННЯ</w:t>
      </w:r>
    </w:p>
    <w:p w:rsidR="00B227BB" w:rsidRPr="00AA40B7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170"/>
        <w:gridCol w:w="3622"/>
        <w:gridCol w:w="1703"/>
        <w:gridCol w:w="1055"/>
        <w:gridCol w:w="3190"/>
      </w:tblGrid>
      <w:tr w:rsidR="00B227BB" w:rsidRPr="00AA40B7">
        <w:trPr>
          <w:gridBefore w:val="1"/>
          <w:wBefore w:w="170" w:type="dxa"/>
          <w:trHeight w:val="620"/>
        </w:trPr>
        <w:tc>
          <w:tcPr>
            <w:tcW w:w="3622" w:type="dxa"/>
          </w:tcPr>
          <w:p w:rsidR="00B227BB" w:rsidRPr="00AA40B7" w:rsidRDefault="00B227BB" w:rsidP="00AA40B7">
            <w:pPr>
              <w:spacing w:before="120"/>
              <w:rPr>
                <w:b/>
                <w:color w:val="000000"/>
                <w:sz w:val="28"/>
                <w:szCs w:val="28"/>
              </w:rPr>
            </w:pPr>
            <w:r w:rsidRPr="00AA40B7">
              <w:rPr>
                <w:color w:val="000000"/>
                <w:sz w:val="28"/>
                <w:szCs w:val="28"/>
              </w:rPr>
              <w:t xml:space="preserve">від </w:t>
            </w:r>
            <w:r w:rsidR="00AA40B7">
              <w:rPr>
                <w:color w:val="000000"/>
                <w:sz w:val="28"/>
                <w:szCs w:val="28"/>
                <w:lang w:val="en-US"/>
              </w:rPr>
              <w:t xml:space="preserve">19 </w:t>
            </w:r>
            <w:r w:rsidR="00AA40B7">
              <w:rPr>
                <w:color w:val="000000"/>
                <w:sz w:val="28"/>
                <w:szCs w:val="28"/>
              </w:rPr>
              <w:t>квітня</w:t>
            </w:r>
            <w:r w:rsidR="00BA6E1A" w:rsidRPr="00AA40B7">
              <w:rPr>
                <w:color w:val="000000"/>
                <w:sz w:val="28"/>
                <w:szCs w:val="28"/>
              </w:rPr>
              <w:t xml:space="preserve"> </w:t>
            </w:r>
            <w:r w:rsidRPr="00AA40B7">
              <w:rPr>
                <w:color w:val="000000"/>
                <w:sz w:val="28"/>
                <w:szCs w:val="28"/>
              </w:rPr>
              <w:t>20</w:t>
            </w:r>
            <w:r w:rsidR="00CA4526" w:rsidRPr="00AA40B7">
              <w:rPr>
                <w:color w:val="000000"/>
                <w:sz w:val="28"/>
                <w:szCs w:val="28"/>
              </w:rPr>
              <w:t xml:space="preserve">21 </w:t>
            </w:r>
            <w:r w:rsidRPr="00AA40B7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2758" w:type="dxa"/>
            <w:gridSpan w:val="2"/>
          </w:tcPr>
          <w:p w:rsidR="00B227BB" w:rsidRPr="00AA40B7" w:rsidRDefault="00B227BB" w:rsidP="00F6783C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AA40B7">
              <w:rPr>
                <w:color w:val="000000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AA40B7" w:rsidRDefault="00B227BB" w:rsidP="00AA40B7">
            <w:pPr>
              <w:spacing w:before="120"/>
              <w:ind w:firstLine="567"/>
              <w:rPr>
                <w:b/>
                <w:color w:val="000000"/>
                <w:sz w:val="28"/>
                <w:szCs w:val="28"/>
              </w:rPr>
            </w:pPr>
            <w:r w:rsidRPr="00AA40B7">
              <w:rPr>
                <w:color w:val="000000"/>
                <w:sz w:val="28"/>
                <w:szCs w:val="28"/>
              </w:rPr>
              <w:t xml:space="preserve">№ </w:t>
            </w:r>
            <w:r w:rsidR="00AA40B7">
              <w:rPr>
                <w:color w:val="000000"/>
                <w:sz w:val="28"/>
                <w:szCs w:val="28"/>
              </w:rPr>
              <w:t>544</w:t>
            </w:r>
          </w:p>
        </w:tc>
      </w:tr>
      <w:tr w:rsidR="00DA06F8" w:rsidRPr="00AA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45" w:type="dxa"/>
          <w:trHeight w:val="832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6F8" w:rsidRPr="00AA40B7" w:rsidRDefault="00DA06F8" w:rsidP="00DA06F8">
            <w:pPr>
              <w:rPr>
                <w:b/>
                <w:i/>
                <w:sz w:val="28"/>
                <w:szCs w:val="28"/>
              </w:rPr>
            </w:pPr>
          </w:p>
          <w:p w:rsidR="005B083E" w:rsidRPr="00AA40B7" w:rsidRDefault="005B083E" w:rsidP="005B083E">
            <w:pPr>
              <w:pStyle w:val="a6"/>
              <w:rPr>
                <w:b/>
                <w:i/>
              </w:rPr>
            </w:pPr>
            <w:r w:rsidRPr="00AA40B7">
              <w:rPr>
                <w:b/>
                <w:i/>
              </w:rPr>
              <w:t>Про передачу майна</w:t>
            </w:r>
          </w:p>
          <w:p w:rsidR="00DA06F8" w:rsidRPr="00AA40B7" w:rsidRDefault="00DA06F8" w:rsidP="00EF662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542D3" w:rsidRPr="00AA40B7" w:rsidRDefault="005B083E" w:rsidP="00A542D3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40B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A542D3" w:rsidRPr="00AA40B7">
        <w:rPr>
          <w:rFonts w:ascii="Times New Roman" w:hAnsi="Times New Roman"/>
          <w:bCs/>
          <w:sz w:val="28"/>
          <w:szCs w:val="28"/>
          <w:lang w:val="uk-UA"/>
        </w:rPr>
        <w:t>Положення про порядок передачі об’єктів права державної власності, затвердженого постановою Кабінету Міністрів України від  21.09.1998 № 1482 «Про передачу об’єктів права державної та комунальної власності»</w:t>
      </w:r>
      <w:r w:rsidR="004525C4" w:rsidRPr="00AA40B7">
        <w:rPr>
          <w:rFonts w:ascii="Times New Roman" w:hAnsi="Times New Roman"/>
          <w:bCs/>
          <w:sz w:val="28"/>
          <w:szCs w:val="28"/>
          <w:lang w:val="uk-UA"/>
        </w:rPr>
        <w:t xml:space="preserve"> (зі змінами),</w:t>
      </w:r>
    </w:p>
    <w:p w:rsidR="00DA06F8" w:rsidRPr="00AA40B7" w:rsidRDefault="00DA06F8" w:rsidP="005C6712">
      <w:pPr>
        <w:spacing w:before="120" w:after="240"/>
        <w:rPr>
          <w:sz w:val="28"/>
          <w:szCs w:val="28"/>
        </w:rPr>
      </w:pPr>
      <w:r w:rsidRPr="00AA40B7">
        <w:rPr>
          <w:b/>
          <w:sz w:val="28"/>
          <w:szCs w:val="28"/>
        </w:rPr>
        <w:t xml:space="preserve">з о б о </w:t>
      </w:r>
      <w:proofErr w:type="spellStart"/>
      <w:r w:rsidRPr="00AA40B7">
        <w:rPr>
          <w:b/>
          <w:sz w:val="28"/>
          <w:szCs w:val="28"/>
        </w:rPr>
        <w:t>в’</w:t>
      </w:r>
      <w:proofErr w:type="spellEnd"/>
      <w:r w:rsidRPr="00AA40B7">
        <w:rPr>
          <w:b/>
          <w:sz w:val="28"/>
          <w:szCs w:val="28"/>
        </w:rPr>
        <w:t xml:space="preserve"> я з у ю</w:t>
      </w:r>
      <w:r w:rsidRPr="00AA40B7">
        <w:rPr>
          <w:sz w:val="28"/>
          <w:szCs w:val="28"/>
        </w:rPr>
        <w:t>:</w:t>
      </w:r>
    </w:p>
    <w:p w:rsidR="00DA06F8" w:rsidRPr="00AA40B7" w:rsidRDefault="005C6712" w:rsidP="005C671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40B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04DEA" w:rsidRPr="00AA40B7">
        <w:rPr>
          <w:rFonts w:ascii="Times New Roman" w:hAnsi="Times New Roman"/>
          <w:sz w:val="28"/>
          <w:szCs w:val="28"/>
          <w:lang w:val="uk-UA"/>
        </w:rPr>
        <w:t xml:space="preserve">Утворити комісію для приймання-передачі </w:t>
      </w:r>
      <w:r w:rsidR="00C04DEA" w:rsidRPr="00AA40B7">
        <w:rPr>
          <w:rFonts w:ascii="Times New Roman" w:hAnsi="Times New Roman"/>
          <w:bCs/>
          <w:sz w:val="28"/>
          <w:szCs w:val="28"/>
          <w:lang w:val="uk-UA"/>
        </w:rPr>
        <w:t>майна</w:t>
      </w:r>
      <w:r w:rsidR="00C04DEA" w:rsidRPr="00AA40B7">
        <w:rPr>
          <w:bCs/>
          <w:sz w:val="28"/>
          <w:szCs w:val="28"/>
          <w:lang w:val="uk-UA"/>
        </w:rPr>
        <w:t xml:space="preserve"> </w:t>
      </w:r>
      <w:r w:rsidR="005B083E" w:rsidRPr="00AA40B7">
        <w:rPr>
          <w:rFonts w:ascii="Times New Roman" w:hAnsi="Times New Roman"/>
          <w:sz w:val="28"/>
          <w:szCs w:val="28"/>
          <w:lang w:val="uk-UA"/>
        </w:rPr>
        <w:t>з оперативного управління Департаменту сім’ї, молоді та спорту Чернігівської обласної державної адміністрації в оперативне управління Чернігівської обласної державної адміністрації.</w:t>
      </w:r>
    </w:p>
    <w:p w:rsidR="00696AD6" w:rsidRPr="00AA40B7" w:rsidRDefault="0025101B" w:rsidP="00D70400">
      <w:pPr>
        <w:spacing w:before="120"/>
        <w:ind w:firstLine="567"/>
        <w:jc w:val="both"/>
        <w:rPr>
          <w:sz w:val="28"/>
          <w:szCs w:val="28"/>
        </w:rPr>
      </w:pPr>
      <w:r w:rsidRPr="00AA40B7">
        <w:rPr>
          <w:sz w:val="28"/>
          <w:szCs w:val="28"/>
        </w:rPr>
        <w:t>2</w:t>
      </w:r>
      <w:r w:rsidR="00696AD6" w:rsidRPr="00AA40B7">
        <w:rPr>
          <w:sz w:val="28"/>
          <w:szCs w:val="28"/>
        </w:rPr>
        <w:t>. Затвердити склад комісії згідно з додатком</w:t>
      </w:r>
      <w:r w:rsidR="00C04DEA" w:rsidRPr="00AA40B7">
        <w:rPr>
          <w:sz w:val="28"/>
          <w:szCs w:val="28"/>
        </w:rPr>
        <w:t>, що додається.</w:t>
      </w:r>
    </w:p>
    <w:p w:rsidR="00696AD6" w:rsidRPr="00AA40B7" w:rsidRDefault="0025101B" w:rsidP="00923504">
      <w:pPr>
        <w:tabs>
          <w:tab w:val="left" w:pos="0"/>
        </w:tabs>
        <w:spacing w:before="120"/>
        <w:ind w:firstLine="567"/>
        <w:jc w:val="both"/>
        <w:rPr>
          <w:sz w:val="28"/>
          <w:szCs w:val="28"/>
        </w:rPr>
      </w:pPr>
      <w:r w:rsidRPr="00AA40B7">
        <w:rPr>
          <w:sz w:val="28"/>
          <w:szCs w:val="28"/>
        </w:rPr>
        <w:t>3</w:t>
      </w:r>
      <w:r w:rsidR="00923504" w:rsidRPr="00AA40B7">
        <w:rPr>
          <w:sz w:val="28"/>
          <w:szCs w:val="28"/>
        </w:rPr>
        <w:t xml:space="preserve">. </w:t>
      </w:r>
      <w:r w:rsidR="00696AD6" w:rsidRPr="00AA40B7">
        <w:rPr>
          <w:sz w:val="28"/>
          <w:szCs w:val="28"/>
        </w:rPr>
        <w:t xml:space="preserve">Комісії </w:t>
      </w:r>
      <w:r w:rsidR="00C04DEA" w:rsidRPr="00AA40B7">
        <w:rPr>
          <w:sz w:val="28"/>
          <w:szCs w:val="28"/>
        </w:rPr>
        <w:t>до 30.04.2021</w:t>
      </w:r>
      <w:r w:rsidR="00696AD6" w:rsidRPr="00AA40B7">
        <w:rPr>
          <w:sz w:val="28"/>
          <w:szCs w:val="28"/>
        </w:rPr>
        <w:t xml:space="preserve"> здійснити приймання</w:t>
      </w:r>
      <w:r w:rsidR="00D81DF2" w:rsidRPr="00AA40B7">
        <w:rPr>
          <w:sz w:val="28"/>
          <w:szCs w:val="28"/>
        </w:rPr>
        <w:t>-</w:t>
      </w:r>
      <w:r w:rsidR="00696AD6" w:rsidRPr="00AA40B7">
        <w:rPr>
          <w:sz w:val="28"/>
          <w:szCs w:val="28"/>
        </w:rPr>
        <w:t xml:space="preserve">передачу </w:t>
      </w:r>
      <w:r w:rsidR="0097269D" w:rsidRPr="00AA40B7">
        <w:rPr>
          <w:sz w:val="28"/>
          <w:szCs w:val="28"/>
        </w:rPr>
        <w:t xml:space="preserve">майна </w:t>
      </w:r>
      <w:r w:rsidR="00C04DEA" w:rsidRPr="00AA40B7">
        <w:rPr>
          <w:sz w:val="28"/>
          <w:szCs w:val="28"/>
        </w:rPr>
        <w:t xml:space="preserve">та подати на затвердження </w:t>
      </w:r>
      <w:r w:rsidR="001A3677" w:rsidRPr="00AA40B7">
        <w:rPr>
          <w:sz w:val="28"/>
          <w:szCs w:val="28"/>
        </w:rPr>
        <w:t>голові Чернігівської обласної державної адміністрації акт приймання-передачі</w:t>
      </w:r>
      <w:r w:rsidR="00D77A41" w:rsidRPr="00AA40B7">
        <w:rPr>
          <w:sz w:val="28"/>
          <w:szCs w:val="28"/>
        </w:rPr>
        <w:t>.</w:t>
      </w:r>
    </w:p>
    <w:p w:rsidR="00696AD6" w:rsidRPr="00AA40B7" w:rsidRDefault="0025101B" w:rsidP="00D70400">
      <w:pPr>
        <w:spacing w:before="120"/>
        <w:ind w:firstLine="567"/>
        <w:jc w:val="both"/>
        <w:rPr>
          <w:sz w:val="28"/>
          <w:szCs w:val="28"/>
        </w:rPr>
      </w:pPr>
      <w:r w:rsidRPr="00AA40B7">
        <w:rPr>
          <w:sz w:val="28"/>
          <w:szCs w:val="28"/>
        </w:rPr>
        <w:t>4</w:t>
      </w:r>
      <w:r w:rsidR="00696AD6" w:rsidRPr="00AA40B7">
        <w:rPr>
          <w:sz w:val="28"/>
          <w:szCs w:val="28"/>
        </w:rPr>
        <w:t>. Контроль за виконанням цього розпорядження покласти на керівника апарату обласної державної адміністрації</w:t>
      </w:r>
      <w:r w:rsidR="008131C4" w:rsidRPr="00AA40B7">
        <w:rPr>
          <w:sz w:val="28"/>
          <w:szCs w:val="28"/>
        </w:rPr>
        <w:t>.</w:t>
      </w:r>
    </w:p>
    <w:p w:rsidR="00DA06F8" w:rsidRPr="00AA40B7" w:rsidRDefault="00DA06F8" w:rsidP="00DA06F8">
      <w:pPr>
        <w:rPr>
          <w:sz w:val="28"/>
          <w:szCs w:val="28"/>
        </w:rPr>
      </w:pPr>
    </w:p>
    <w:p w:rsidR="00696AD6" w:rsidRPr="00AA40B7" w:rsidRDefault="00696AD6" w:rsidP="00DA06F8">
      <w:pPr>
        <w:rPr>
          <w:sz w:val="28"/>
          <w:szCs w:val="28"/>
        </w:rPr>
      </w:pPr>
    </w:p>
    <w:p w:rsidR="001A3677" w:rsidRPr="00AA40B7" w:rsidRDefault="001A3677" w:rsidP="00DA06F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781"/>
      </w:tblGrid>
      <w:tr w:rsidR="00DA06F8" w:rsidRPr="00AA40B7">
        <w:trPr>
          <w:trHeight w:val="501"/>
        </w:trPr>
        <w:tc>
          <w:tcPr>
            <w:tcW w:w="4927" w:type="dxa"/>
          </w:tcPr>
          <w:p w:rsidR="00DA06F8" w:rsidRPr="00AA40B7" w:rsidRDefault="00EF662C" w:rsidP="00DA06F8">
            <w:pPr>
              <w:rPr>
                <w:sz w:val="28"/>
                <w:szCs w:val="28"/>
              </w:rPr>
            </w:pPr>
            <w:r w:rsidRPr="00AA40B7">
              <w:rPr>
                <w:sz w:val="28"/>
                <w:szCs w:val="28"/>
              </w:rPr>
              <w:t>Голова</w:t>
            </w:r>
            <w:r w:rsidR="00DA06F8" w:rsidRPr="00AA40B7">
              <w:rPr>
                <w:sz w:val="28"/>
                <w:szCs w:val="28"/>
              </w:rPr>
              <w:t xml:space="preserve"> </w:t>
            </w:r>
          </w:p>
          <w:p w:rsidR="00DA06F8" w:rsidRPr="00AA40B7" w:rsidRDefault="00DA06F8" w:rsidP="00DA06F8">
            <w:pPr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DA06F8" w:rsidRPr="00AA40B7" w:rsidRDefault="00EF662C" w:rsidP="00BE2EDB">
            <w:pPr>
              <w:ind w:right="-6"/>
              <w:jc w:val="right"/>
              <w:rPr>
                <w:b/>
                <w:i/>
                <w:sz w:val="28"/>
                <w:szCs w:val="28"/>
              </w:rPr>
            </w:pPr>
            <w:r w:rsidRPr="00AA40B7">
              <w:rPr>
                <w:sz w:val="28"/>
                <w:szCs w:val="28"/>
              </w:rPr>
              <w:t>Анна КОВАЛЕНКО</w:t>
            </w:r>
          </w:p>
        </w:tc>
      </w:tr>
    </w:tbl>
    <w:p w:rsidR="00DA06F8" w:rsidRPr="00AA40B7" w:rsidRDefault="00DA06F8" w:rsidP="00DA06F8">
      <w:pPr>
        <w:rPr>
          <w:sz w:val="28"/>
          <w:szCs w:val="28"/>
        </w:rPr>
      </w:pPr>
    </w:p>
    <w:p w:rsidR="00E675BD" w:rsidRPr="00AA40B7" w:rsidRDefault="00E675BD" w:rsidP="00DA06F8">
      <w:pPr>
        <w:rPr>
          <w:sz w:val="28"/>
          <w:szCs w:val="28"/>
        </w:rPr>
      </w:pPr>
    </w:p>
    <w:p w:rsidR="00EF662C" w:rsidRPr="00AA40B7" w:rsidRDefault="00EF662C" w:rsidP="00DA06F8">
      <w:pPr>
        <w:rPr>
          <w:sz w:val="28"/>
          <w:szCs w:val="28"/>
        </w:rPr>
      </w:pPr>
    </w:p>
    <w:p w:rsidR="00EF662C" w:rsidRPr="00AA40B7" w:rsidRDefault="00EF662C" w:rsidP="00DA06F8">
      <w:pPr>
        <w:rPr>
          <w:sz w:val="28"/>
          <w:szCs w:val="28"/>
        </w:rPr>
      </w:pPr>
    </w:p>
    <w:p w:rsidR="00EF662C" w:rsidRPr="00AA40B7" w:rsidRDefault="00EF662C" w:rsidP="00DA06F8">
      <w:pPr>
        <w:rPr>
          <w:sz w:val="28"/>
          <w:szCs w:val="28"/>
        </w:rPr>
      </w:pPr>
    </w:p>
    <w:p w:rsidR="00EF662C" w:rsidRPr="00AA40B7" w:rsidRDefault="00EF662C" w:rsidP="00DA06F8">
      <w:pPr>
        <w:rPr>
          <w:sz w:val="28"/>
          <w:szCs w:val="28"/>
        </w:rPr>
      </w:pPr>
    </w:p>
    <w:p w:rsidR="00EF662C" w:rsidRPr="00AA40B7" w:rsidRDefault="00EF662C" w:rsidP="00DA06F8">
      <w:pPr>
        <w:rPr>
          <w:sz w:val="28"/>
          <w:szCs w:val="28"/>
        </w:rPr>
      </w:pPr>
    </w:p>
    <w:p w:rsidR="00011E2E" w:rsidRPr="00AA40B7" w:rsidRDefault="00011E2E" w:rsidP="00DA06F8">
      <w:pPr>
        <w:rPr>
          <w:sz w:val="28"/>
          <w:szCs w:val="28"/>
        </w:rPr>
      </w:pPr>
    </w:p>
    <w:p w:rsidR="00011E2E" w:rsidRPr="00AA40B7" w:rsidRDefault="00011E2E" w:rsidP="00DA06F8">
      <w:pPr>
        <w:rPr>
          <w:sz w:val="28"/>
          <w:szCs w:val="28"/>
        </w:rPr>
      </w:pPr>
    </w:p>
    <w:p w:rsidR="00011E2E" w:rsidRPr="00AA40B7" w:rsidRDefault="00011E2E" w:rsidP="00DA06F8">
      <w:pPr>
        <w:rPr>
          <w:sz w:val="28"/>
          <w:szCs w:val="28"/>
        </w:rPr>
      </w:pPr>
    </w:p>
    <w:p w:rsidR="00011E2E" w:rsidRPr="00AA40B7" w:rsidRDefault="00011E2E" w:rsidP="00DA06F8">
      <w:pPr>
        <w:rPr>
          <w:sz w:val="28"/>
          <w:szCs w:val="28"/>
        </w:rPr>
      </w:pPr>
      <w:bookmarkStart w:id="0" w:name="_GoBack"/>
      <w:bookmarkEnd w:id="0"/>
    </w:p>
    <w:sectPr w:rsidR="00011E2E" w:rsidRPr="00AA40B7" w:rsidSect="00846200">
      <w:headerReference w:type="even" r:id="rId8"/>
      <w:headerReference w:type="first" r:id="rId9"/>
      <w:pgSz w:w="11907" w:h="16840" w:code="9"/>
      <w:pgMar w:top="567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86" w:rsidRDefault="000F2186">
      <w:r>
        <w:separator/>
      </w:r>
    </w:p>
  </w:endnote>
  <w:endnote w:type="continuationSeparator" w:id="0">
    <w:p w:rsidR="000F2186" w:rsidRDefault="000F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86" w:rsidRDefault="000F2186">
      <w:r>
        <w:separator/>
      </w:r>
    </w:p>
  </w:footnote>
  <w:footnote w:type="continuationSeparator" w:id="0">
    <w:p w:rsidR="000F2186" w:rsidRDefault="000F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6" w:rsidRDefault="0030529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3A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A46" w:rsidRDefault="00AF3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46" w:rsidRDefault="00CC3908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3A4"/>
    <w:multiLevelType w:val="hybridMultilevel"/>
    <w:tmpl w:val="AAE81474"/>
    <w:lvl w:ilvl="0" w:tplc="83607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34B7F"/>
    <w:multiLevelType w:val="hybridMultilevel"/>
    <w:tmpl w:val="8A5EC5C6"/>
    <w:lvl w:ilvl="0" w:tplc="C9D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827055"/>
    <w:multiLevelType w:val="hybridMultilevel"/>
    <w:tmpl w:val="64AEEC18"/>
    <w:lvl w:ilvl="0" w:tplc="836072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6277"/>
    <w:rsid w:val="00011E2E"/>
    <w:rsid w:val="00017940"/>
    <w:rsid w:val="000222D4"/>
    <w:rsid w:val="00027000"/>
    <w:rsid w:val="000B472B"/>
    <w:rsid w:val="000E2228"/>
    <w:rsid w:val="000F2186"/>
    <w:rsid w:val="000F5C4B"/>
    <w:rsid w:val="001024A5"/>
    <w:rsid w:val="00125189"/>
    <w:rsid w:val="001451FD"/>
    <w:rsid w:val="001453E5"/>
    <w:rsid w:val="00155D93"/>
    <w:rsid w:val="00167E77"/>
    <w:rsid w:val="001811BD"/>
    <w:rsid w:val="00183805"/>
    <w:rsid w:val="001A3677"/>
    <w:rsid w:val="001D59AA"/>
    <w:rsid w:val="001E388A"/>
    <w:rsid w:val="001F0E70"/>
    <w:rsid w:val="00202091"/>
    <w:rsid w:val="00237BE6"/>
    <w:rsid w:val="00240EEA"/>
    <w:rsid w:val="0025101B"/>
    <w:rsid w:val="00262DFB"/>
    <w:rsid w:val="002639B6"/>
    <w:rsid w:val="00271226"/>
    <w:rsid w:val="002C7AA8"/>
    <w:rsid w:val="002D3703"/>
    <w:rsid w:val="002E3465"/>
    <w:rsid w:val="002E4CDC"/>
    <w:rsid w:val="00305290"/>
    <w:rsid w:val="00317F32"/>
    <w:rsid w:val="0032748B"/>
    <w:rsid w:val="00341EBA"/>
    <w:rsid w:val="00366429"/>
    <w:rsid w:val="003826B9"/>
    <w:rsid w:val="003A3B42"/>
    <w:rsid w:val="003B4A19"/>
    <w:rsid w:val="003B7419"/>
    <w:rsid w:val="003C4440"/>
    <w:rsid w:val="003F49CC"/>
    <w:rsid w:val="003F6414"/>
    <w:rsid w:val="003F7F52"/>
    <w:rsid w:val="00407BC5"/>
    <w:rsid w:val="00447B9B"/>
    <w:rsid w:val="004525C4"/>
    <w:rsid w:val="00483D58"/>
    <w:rsid w:val="00486E15"/>
    <w:rsid w:val="00487682"/>
    <w:rsid w:val="004911EE"/>
    <w:rsid w:val="004B378D"/>
    <w:rsid w:val="004C7FA3"/>
    <w:rsid w:val="004D5D64"/>
    <w:rsid w:val="005252A3"/>
    <w:rsid w:val="00540F25"/>
    <w:rsid w:val="005467CA"/>
    <w:rsid w:val="005534DF"/>
    <w:rsid w:val="00561D74"/>
    <w:rsid w:val="00565523"/>
    <w:rsid w:val="005730D9"/>
    <w:rsid w:val="0057379E"/>
    <w:rsid w:val="00591BF9"/>
    <w:rsid w:val="005A7DD0"/>
    <w:rsid w:val="005B083E"/>
    <w:rsid w:val="005C6712"/>
    <w:rsid w:val="005E362F"/>
    <w:rsid w:val="005E5291"/>
    <w:rsid w:val="005E5AC5"/>
    <w:rsid w:val="00653CC2"/>
    <w:rsid w:val="00696AD6"/>
    <w:rsid w:val="006971C1"/>
    <w:rsid w:val="00697F5D"/>
    <w:rsid w:val="006A4963"/>
    <w:rsid w:val="006A616E"/>
    <w:rsid w:val="006A6179"/>
    <w:rsid w:val="006E681D"/>
    <w:rsid w:val="006F2B06"/>
    <w:rsid w:val="006F3A63"/>
    <w:rsid w:val="007445CD"/>
    <w:rsid w:val="00795A7D"/>
    <w:rsid w:val="007C3713"/>
    <w:rsid w:val="007E49C3"/>
    <w:rsid w:val="007F16EC"/>
    <w:rsid w:val="00810BAC"/>
    <w:rsid w:val="008131C4"/>
    <w:rsid w:val="00814806"/>
    <w:rsid w:val="00817282"/>
    <w:rsid w:val="00846200"/>
    <w:rsid w:val="00882329"/>
    <w:rsid w:val="0088334B"/>
    <w:rsid w:val="00894866"/>
    <w:rsid w:val="008B60C1"/>
    <w:rsid w:val="008D2827"/>
    <w:rsid w:val="00923504"/>
    <w:rsid w:val="00926368"/>
    <w:rsid w:val="00942AD5"/>
    <w:rsid w:val="009526EF"/>
    <w:rsid w:val="009618B1"/>
    <w:rsid w:val="00966C39"/>
    <w:rsid w:val="0097269D"/>
    <w:rsid w:val="009C395D"/>
    <w:rsid w:val="009D4D42"/>
    <w:rsid w:val="009E0409"/>
    <w:rsid w:val="00A01C6E"/>
    <w:rsid w:val="00A31F03"/>
    <w:rsid w:val="00A542D3"/>
    <w:rsid w:val="00A6026F"/>
    <w:rsid w:val="00A7242A"/>
    <w:rsid w:val="00A751CF"/>
    <w:rsid w:val="00A81E5D"/>
    <w:rsid w:val="00AA40B7"/>
    <w:rsid w:val="00AA499B"/>
    <w:rsid w:val="00AB4842"/>
    <w:rsid w:val="00AC26D7"/>
    <w:rsid w:val="00AE1C3D"/>
    <w:rsid w:val="00AE3403"/>
    <w:rsid w:val="00AF3A46"/>
    <w:rsid w:val="00B04234"/>
    <w:rsid w:val="00B04746"/>
    <w:rsid w:val="00B1169A"/>
    <w:rsid w:val="00B227BB"/>
    <w:rsid w:val="00B24B06"/>
    <w:rsid w:val="00B401CB"/>
    <w:rsid w:val="00B84CCE"/>
    <w:rsid w:val="00B86245"/>
    <w:rsid w:val="00BA6E1A"/>
    <w:rsid w:val="00BB5D9E"/>
    <w:rsid w:val="00BD71A7"/>
    <w:rsid w:val="00BE1F71"/>
    <w:rsid w:val="00BE2EDB"/>
    <w:rsid w:val="00BF2A69"/>
    <w:rsid w:val="00C04DEA"/>
    <w:rsid w:val="00C34568"/>
    <w:rsid w:val="00C4419D"/>
    <w:rsid w:val="00C63D7F"/>
    <w:rsid w:val="00C91980"/>
    <w:rsid w:val="00CA3C4D"/>
    <w:rsid w:val="00CA4526"/>
    <w:rsid w:val="00CC3908"/>
    <w:rsid w:val="00CD04D7"/>
    <w:rsid w:val="00CD102D"/>
    <w:rsid w:val="00CD5235"/>
    <w:rsid w:val="00CE29CB"/>
    <w:rsid w:val="00D04C53"/>
    <w:rsid w:val="00D67405"/>
    <w:rsid w:val="00D70400"/>
    <w:rsid w:val="00D77A41"/>
    <w:rsid w:val="00D81DF2"/>
    <w:rsid w:val="00DA06F8"/>
    <w:rsid w:val="00E03A70"/>
    <w:rsid w:val="00E51164"/>
    <w:rsid w:val="00E55142"/>
    <w:rsid w:val="00E675BD"/>
    <w:rsid w:val="00E94A01"/>
    <w:rsid w:val="00EB26E1"/>
    <w:rsid w:val="00EF5713"/>
    <w:rsid w:val="00EF662C"/>
    <w:rsid w:val="00F00062"/>
    <w:rsid w:val="00F20FBA"/>
    <w:rsid w:val="00F6783C"/>
    <w:rsid w:val="00F67BE4"/>
    <w:rsid w:val="00F73B4F"/>
    <w:rsid w:val="00F85EC8"/>
    <w:rsid w:val="00FA6E91"/>
    <w:rsid w:val="00FB28E5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42A"/>
    <w:rPr>
      <w:lang w:val="uk-UA"/>
    </w:rPr>
  </w:style>
  <w:style w:type="paragraph" w:styleId="1">
    <w:name w:val="heading 1"/>
    <w:basedOn w:val="a"/>
    <w:next w:val="a"/>
    <w:qFormat/>
    <w:rsid w:val="00E55142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next w:val="a"/>
    <w:link w:val="a9"/>
    <w:qFormat/>
    <w:rsid w:val="00240E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240EEA"/>
    <w:rPr>
      <w:rFonts w:ascii="Cambria" w:eastAsia="Times New Roman" w:hAnsi="Cambria" w:cs="Times New Roman"/>
      <w:sz w:val="24"/>
      <w:szCs w:val="24"/>
      <w:lang w:val="uk-UA"/>
    </w:rPr>
  </w:style>
  <w:style w:type="table" w:styleId="aa">
    <w:name w:val="Table Grid"/>
    <w:basedOn w:val="a1"/>
    <w:rsid w:val="0095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B2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B26E1"/>
    <w:rPr>
      <w:rFonts w:ascii="Tahoma" w:hAnsi="Tahoma" w:cs="Tahoma"/>
      <w:sz w:val="16"/>
      <w:szCs w:val="16"/>
      <w:lang w:val="uk-UA"/>
    </w:rPr>
  </w:style>
  <w:style w:type="paragraph" w:styleId="ad">
    <w:name w:val="No Spacing"/>
    <w:qFormat/>
    <w:rsid w:val="005B083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42A"/>
    <w:rPr>
      <w:lang w:val="uk-UA"/>
    </w:rPr>
  </w:style>
  <w:style w:type="paragraph" w:styleId="1">
    <w:name w:val="heading 1"/>
    <w:basedOn w:val="a"/>
    <w:next w:val="a"/>
    <w:qFormat/>
    <w:rsid w:val="00E55142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next w:val="a"/>
    <w:link w:val="a9"/>
    <w:qFormat/>
    <w:rsid w:val="00240E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240EEA"/>
    <w:rPr>
      <w:rFonts w:ascii="Cambria" w:eastAsia="Times New Roman" w:hAnsi="Cambria" w:cs="Times New Roman"/>
      <w:sz w:val="24"/>
      <w:szCs w:val="24"/>
      <w:lang w:val="uk-UA"/>
    </w:rPr>
  </w:style>
  <w:style w:type="table" w:styleId="aa">
    <w:name w:val="Table Grid"/>
    <w:basedOn w:val="a1"/>
    <w:rsid w:val="00952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B2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B26E1"/>
    <w:rPr>
      <w:rFonts w:ascii="Tahoma" w:hAnsi="Tahoma" w:cs="Tahoma"/>
      <w:sz w:val="16"/>
      <w:szCs w:val="16"/>
      <w:lang w:val="uk-UA"/>
    </w:rPr>
  </w:style>
  <w:style w:type="paragraph" w:styleId="ad">
    <w:name w:val="No Spacing"/>
    <w:qFormat/>
    <w:rsid w:val="005B08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2021-04-13T13:38:00Z</cp:lastPrinted>
  <dcterms:created xsi:type="dcterms:W3CDTF">2021-04-19T09:46:00Z</dcterms:created>
  <dcterms:modified xsi:type="dcterms:W3CDTF">2021-04-19T09:46:00Z</dcterms:modified>
</cp:coreProperties>
</file>