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7FD5" w14:textId="77777777" w:rsidR="008F063C" w:rsidRPr="00CA6D3B" w:rsidRDefault="008F063C" w:rsidP="008F063C">
      <w:pPr>
        <w:spacing w:after="0" w:line="240" w:lineRule="auto"/>
        <w:jc w:val="center"/>
        <w:rPr>
          <w:rFonts w:ascii="Times New Roman" w:eastAsia="Times New Roman" w:hAnsi="Times New Roman"/>
          <w:b/>
          <w:bCs/>
          <w:color w:val="000000"/>
          <w:sz w:val="28"/>
          <w:szCs w:val="28"/>
          <w:lang w:val="uk-UA" w:eastAsia="ru-RU"/>
        </w:rPr>
      </w:pPr>
      <w:r w:rsidRPr="00CA6D3B">
        <w:rPr>
          <w:rFonts w:ascii="Times New Roman" w:eastAsia="Times New Roman" w:hAnsi="Times New Roman"/>
          <w:b/>
          <w:bCs/>
          <w:color w:val="000000"/>
          <w:sz w:val="28"/>
          <w:szCs w:val="28"/>
          <w:lang w:val="uk-UA" w:eastAsia="ru-RU"/>
        </w:rPr>
        <w:t>ЗВІТ</w:t>
      </w:r>
    </w:p>
    <w:p w14:paraId="3423C1C8" w14:textId="7B6D03D5" w:rsidR="008F063C" w:rsidRPr="00CA6D3B" w:rsidRDefault="008F063C" w:rsidP="008F063C">
      <w:pPr>
        <w:spacing w:after="0" w:line="240" w:lineRule="auto"/>
        <w:jc w:val="center"/>
        <w:rPr>
          <w:rFonts w:ascii="Times New Roman" w:eastAsia="Times New Roman" w:hAnsi="Times New Roman"/>
          <w:b/>
          <w:sz w:val="28"/>
          <w:szCs w:val="28"/>
          <w:lang w:val="uk-UA" w:eastAsia="ru-RU"/>
        </w:rPr>
      </w:pPr>
      <w:r w:rsidRPr="00CA6D3B">
        <w:rPr>
          <w:rFonts w:ascii="Times New Roman" w:eastAsia="Times New Roman" w:hAnsi="Times New Roman"/>
          <w:b/>
          <w:bCs/>
          <w:color w:val="000000"/>
          <w:sz w:val="28"/>
          <w:szCs w:val="28"/>
          <w:lang w:val="uk-UA" w:eastAsia="ru-RU"/>
        </w:rPr>
        <w:t xml:space="preserve">про проведення електронних консультацій з громадськістю </w:t>
      </w:r>
      <w:r w:rsidRPr="00CA6D3B">
        <w:rPr>
          <w:rFonts w:ascii="Times New Roman" w:eastAsia="Times New Roman" w:hAnsi="Times New Roman"/>
          <w:b/>
          <w:sz w:val="28"/>
          <w:szCs w:val="28"/>
          <w:lang w:val="uk-UA" w:eastAsia="ru-RU"/>
        </w:rPr>
        <w:t xml:space="preserve">щодо </w:t>
      </w:r>
      <w:r w:rsidR="00EA6CE7" w:rsidRPr="00CA6D3B">
        <w:rPr>
          <w:rFonts w:ascii="Times New Roman" w:eastAsia="Times New Roman" w:hAnsi="Times New Roman"/>
          <w:b/>
          <w:sz w:val="28"/>
          <w:szCs w:val="28"/>
          <w:lang w:val="uk-UA" w:eastAsia="ru-RU"/>
        </w:rPr>
        <w:t>проєкту розпорядження начальника Чернігівської обласної військової адміністрації «</w:t>
      </w:r>
      <w:r w:rsidR="0011048D" w:rsidRPr="00CA6D3B">
        <w:rPr>
          <w:rFonts w:ascii="Times New Roman" w:eastAsia="Times New Roman" w:hAnsi="Times New Roman"/>
          <w:b/>
          <w:sz w:val="28"/>
          <w:szCs w:val="28"/>
          <w:lang w:val="uk-UA" w:eastAsia="ru-RU"/>
        </w:rPr>
        <w:t>Про внесення змін до обласної Програми підтримки індивідуального житлового будівництва та розвитку особистого селянського господарства «Власний дім» на 2021 – 2027 роки</w:t>
      </w:r>
      <w:r w:rsidR="00D66075" w:rsidRPr="00CA6D3B">
        <w:rPr>
          <w:rFonts w:ascii="Times New Roman" w:eastAsia="Times New Roman" w:hAnsi="Times New Roman"/>
          <w:b/>
          <w:sz w:val="28"/>
          <w:szCs w:val="28"/>
          <w:lang w:val="uk-UA" w:eastAsia="ru-RU"/>
        </w:rPr>
        <w:t>»</w:t>
      </w:r>
    </w:p>
    <w:p w14:paraId="5ACDE05C" w14:textId="77777777" w:rsidR="008F063C" w:rsidRPr="00CA6D3B" w:rsidRDefault="008F063C" w:rsidP="008F063C">
      <w:pPr>
        <w:spacing w:after="0" w:line="240" w:lineRule="auto"/>
        <w:jc w:val="both"/>
        <w:rPr>
          <w:rFonts w:ascii="Times New Roman" w:eastAsia="Times New Roman" w:hAnsi="Times New Roman"/>
          <w:color w:val="000000"/>
          <w:sz w:val="28"/>
          <w:szCs w:val="28"/>
          <w:lang w:val="uk-UA" w:eastAsia="ru-RU"/>
        </w:rPr>
      </w:pPr>
    </w:p>
    <w:p w14:paraId="39D2DDCA" w14:textId="707F20B3" w:rsidR="00036AAE" w:rsidRPr="00E303FD" w:rsidRDefault="00036AAE" w:rsidP="00E303FD">
      <w:pPr>
        <w:shd w:val="clear" w:color="auto" w:fill="FFFFFF" w:themeFill="background1"/>
        <w:spacing w:after="0" w:line="240" w:lineRule="auto"/>
        <w:ind w:firstLine="567"/>
        <w:jc w:val="both"/>
        <w:rPr>
          <w:rFonts w:ascii="Times New Roman" w:eastAsia="Times New Roman" w:hAnsi="Times New Roman"/>
          <w:color w:val="000000"/>
          <w:sz w:val="28"/>
          <w:szCs w:val="28"/>
          <w:lang w:val="uk-UA" w:eastAsia="ru-RU"/>
        </w:rPr>
      </w:pPr>
      <w:r w:rsidRPr="00E303FD">
        <w:rPr>
          <w:rFonts w:ascii="Times New Roman" w:eastAsia="Times New Roman" w:hAnsi="Times New Roman"/>
          <w:color w:val="000000"/>
          <w:sz w:val="28"/>
          <w:szCs w:val="28"/>
          <w:lang w:val="uk-UA" w:eastAsia="ru-RU"/>
        </w:rPr>
        <w:t>Департаментом економічного розвитку Чернігівської обласної державної адміністрації підготовлено проєкт розпорядження начальника Чернігівської обласної військової адміністрації «Про внесення змін до обласної Програми підтримки індивідуального житлового будівництва та розвитку особистого селянського господарства «Власний дім» на 2021 – 2027 роки».</w:t>
      </w:r>
    </w:p>
    <w:p w14:paraId="27251270" w14:textId="73A50764" w:rsidR="008F063C" w:rsidRPr="00E303FD" w:rsidRDefault="008F063C" w:rsidP="00E303FD">
      <w:pPr>
        <w:shd w:val="clear" w:color="auto" w:fill="FFFFFF" w:themeFill="background1"/>
        <w:spacing w:after="0" w:line="240" w:lineRule="auto"/>
        <w:ind w:firstLine="567"/>
        <w:jc w:val="both"/>
        <w:rPr>
          <w:rFonts w:ascii="Times New Roman" w:eastAsia="Times New Roman" w:hAnsi="Times New Roman"/>
          <w:color w:val="000000"/>
          <w:sz w:val="28"/>
          <w:szCs w:val="28"/>
          <w:lang w:val="uk-UA" w:eastAsia="ru-RU"/>
        </w:rPr>
      </w:pPr>
      <w:r w:rsidRPr="00E303FD">
        <w:rPr>
          <w:rFonts w:ascii="Times New Roman" w:eastAsia="Times New Roman" w:hAnsi="Times New Roman"/>
          <w:color w:val="000000"/>
          <w:sz w:val="28"/>
          <w:szCs w:val="28"/>
          <w:lang w:val="uk-UA" w:eastAsia="ru-RU"/>
        </w:rPr>
        <w:t>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w:t>
      </w:r>
      <w:r w:rsidR="00CA6D3B" w:rsidRPr="00E303FD">
        <w:rPr>
          <w:rFonts w:ascii="Times New Roman" w:eastAsia="Times New Roman" w:hAnsi="Times New Roman"/>
          <w:color w:val="000000"/>
          <w:sz w:val="28"/>
          <w:szCs w:val="28"/>
          <w:lang w:val="uk-UA" w:eastAsia="ru-RU"/>
        </w:rPr>
        <w:t xml:space="preserve"> </w:t>
      </w:r>
      <w:r w:rsidRPr="00E303FD">
        <w:rPr>
          <w:rFonts w:ascii="Times New Roman" w:eastAsia="Times New Roman" w:hAnsi="Times New Roman"/>
          <w:color w:val="000000"/>
          <w:sz w:val="28"/>
          <w:szCs w:val="28"/>
          <w:lang w:val="uk-UA" w:eastAsia="ru-RU"/>
        </w:rPr>
        <w:t>03 листопада 2010</w:t>
      </w:r>
      <w:r w:rsidR="00CA6D3B" w:rsidRPr="00E303FD">
        <w:rPr>
          <w:rFonts w:ascii="Times New Roman" w:eastAsia="Times New Roman" w:hAnsi="Times New Roman"/>
          <w:color w:val="000000"/>
          <w:sz w:val="28"/>
          <w:szCs w:val="28"/>
          <w:lang w:val="uk-UA" w:eastAsia="ru-RU"/>
        </w:rPr>
        <w:t xml:space="preserve"> </w:t>
      </w:r>
      <w:r w:rsidRPr="00E303FD">
        <w:rPr>
          <w:rFonts w:ascii="Times New Roman" w:eastAsia="Times New Roman" w:hAnsi="Times New Roman"/>
          <w:color w:val="000000"/>
          <w:sz w:val="28"/>
          <w:szCs w:val="28"/>
          <w:lang w:val="uk-UA" w:eastAsia="ru-RU"/>
        </w:rPr>
        <w:t>року №</w:t>
      </w:r>
      <w:r w:rsidR="00CA6D3B" w:rsidRPr="00E303FD">
        <w:rPr>
          <w:rFonts w:ascii="Times New Roman" w:eastAsia="Times New Roman" w:hAnsi="Times New Roman"/>
          <w:color w:val="000000"/>
          <w:sz w:val="28"/>
          <w:szCs w:val="28"/>
          <w:lang w:val="uk-UA" w:eastAsia="ru-RU"/>
        </w:rPr>
        <w:t xml:space="preserve"> </w:t>
      </w:r>
      <w:r w:rsidRPr="00E303FD">
        <w:rPr>
          <w:rFonts w:ascii="Times New Roman" w:eastAsia="Times New Roman" w:hAnsi="Times New Roman"/>
          <w:color w:val="000000"/>
          <w:sz w:val="28"/>
          <w:szCs w:val="28"/>
          <w:lang w:val="uk-UA" w:eastAsia="ru-RU"/>
        </w:rPr>
        <w:t>996 «Пр</w:t>
      </w:r>
      <w:r w:rsidR="00B82DB2" w:rsidRPr="00E303FD">
        <w:rPr>
          <w:rFonts w:ascii="Times New Roman" w:eastAsia="Times New Roman" w:hAnsi="Times New Roman"/>
          <w:color w:val="000000"/>
          <w:sz w:val="28"/>
          <w:szCs w:val="28"/>
          <w:lang w:val="uk-UA" w:eastAsia="ru-RU"/>
        </w:rPr>
        <w:t>о забезпечення у</w:t>
      </w:r>
      <w:r w:rsidRPr="00E303FD">
        <w:rPr>
          <w:rFonts w:ascii="Times New Roman" w:eastAsia="Times New Roman" w:hAnsi="Times New Roman"/>
          <w:color w:val="000000"/>
          <w:sz w:val="28"/>
          <w:szCs w:val="28"/>
          <w:lang w:val="uk-UA" w:eastAsia="ru-RU"/>
        </w:rPr>
        <w:t xml:space="preserve">часті громадськості у формуванні та реалізації державної політики», з </w:t>
      </w:r>
      <w:r w:rsidR="00C952B0">
        <w:rPr>
          <w:rFonts w:ascii="Times New Roman" w:eastAsia="Times New Roman" w:hAnsi="Times New Roman"/>
          <w:color w:val="000000"/>
          <w:sz w:val="28"/>
          <w:szCs w:val="28"/>
          <w:lang w:val="uk-UA" w:eastAsia="ru-RU"/>
        </w:rPr>
        <w:t>16</w:t>
      </w:r>
      <w:r w:rsidR="0011048D" w:rsidRPr="00E303FD">
        <w:rPr>
          <w:rFonts w:ascii="Times New Roman" w:eastAsia="Times New Roman" w:hAnsi="Times New Roman"/>
          <w:color w:val="000000"/>
          <w:sz w:val="28"/>
          <w:szCs w:val="28"/>
          <w:lang w:val="uk-UA" w:eastAsia="ru-RU"/>
        </w:rPr>
        <w:t xml:space="preserve"> </w:t>
      </w:r>
      <w:r w:rsidR="00C952B0">
        <w:rPr>
          <w:rFonts w:ascii="Times New Roman" w:eastAsia="Times New Roman" w:hAnsi="Times New Roman"/>
          <w:color w:val="000000"/>
          <w:sz w:val="28"/>
          <w:szCs w:val="28"/>
          <w:lang w:val="uk-UA" w:eastAsia="ru-RU"/>
        </w:rPr>
        <w:t>травн</w:t>
      </w:r>
      <w:r w:rsidR="0011048D" w:rsidRPr="00E303FD">
        <w:rPr>
          <w:rFonts w:ascii="Times New Roman" w:eastAsia="Times New Roman" w:hAnsi="Times New Roman"/>
          <w:color w:val="000000"/>
          <w:sz w:val="28"/>
          <w:szCs w:val="28"/>
          <w:lang w:val="uk-UA" w:eastAsia="ru-RU"/>
        </w:rPr>
        <w:t>я</w:t>
      </w:r>
      <w:r w:rsidR="00745FEE" w:rsidRPr="00E303FD">
        <w:rPr>
          <w:rFonts w:ascii="Times New Roman" w:eastAsia="Times New Roman" w:hAnsi="Times New Roman"/>
          <w:color w:val="000000"/>
          <w:sz w:val="28"/>
          <w:szCs w:val="28"/>
          <w:lang w:val="uk-UA" w:eastAsia="ru-RU"/>
        </w:rPr>
        <w:t xml:space="preserve"> 202</w:t>
      </w:r>
      <w:r w:rsidR="00DE594E" w:rsidRPr="00E303FD">
        <w:rPr>
          <w:rFonts w:ascii="Times New Roman" w:eastAsia="Times New Roman" w:hAnsi="Times New Roman"/>
          <w:color w:val="000000"/>
          <w:sz w:val="28"/>
          <w:szCs w:val="28"/>
          <w:lang w:val="uk-UA" w:eastAsia="ru-RU"/>
        </w:rPr>
        <w:t>5</w:t>
      </w:r>
      <w:r w:rsidR="00745FEE" w:rsidRPr="00E303FD">
        <w:rPr>
          <w:rFonts w:ascii="Times New Roman" w:eastAsia="Times New Roman" w:hAnsi="Times New Roman"/>
          <w:color w:val="000000"/>
          <w:sz w:val="28"/>
          <w:szCs w:val="28"/>
          <w:lang w:val="uk-UA" w:eastAsia="ru-RU"/>
        </w:rPr>
        <w:t xml:space="preserve"> року</w:t>
      </w:r>
      <w:r w:rsidR="00BD2186" w:rsidRPr="00E303FD">
        <w:rPr>
          <w:rFonts w:ascii="Times New Roman" w:eastAsia="Times New Roman" w:hAnsi="Times New Roman"/>
          <w:color w:val="000000"/>
          <w:sz w:val="28"/>
          <w:szCs w:val="28"/>
          <w:lang w:val="uk-UA" w:eastAsia="ru-RU"/>
        </w:rPr>
        <w:t xml:space="preserve"> </w:t>
      </w:r>
      <w:r w:rsidRPr="00E303FD">
        <w:rPr>
          <w:rFonts w:ascii="Times New Roman" w:eastAsia="Times New Roman" w:hAnsi="Times New Roman"/>
          <w:color w:val="000000"/>
          <w:sz w:val="28"/>
          <w:szCs w:val="28"/>
          <w:lang w:val="uk-UA" w:eastAsia="ru-RU"/>
        </w:rPr>
        <w:t xml:space="preserve">на офіційному сайті Чернігівської </w:t>
      </w:r>
      <w:r w:rsidR="00EA6CE7" w:rsidRPr="00E303FD">
        <w:rPr>
          <w:rFonts w:ascii="Times New Roman" w:eastAsia="Times New Roman" w:hAnsi="Times New Roman"/>
          <w:color w:val="000000"/>
          <w:sz w:val="28"/>
          <w:szCs w:val="28"/>
          <w:lang w:val="uk-UA" w:eastAsia="ru-RU"/>
        </w:rPr>
        <w:t xml:space="preserve">обласної </w:t>
      </w:r>
      <w:r w:rsidR="003B2058" w:rsidRPr="00E303FD">
        <w:rPr>
          <w:rFonts w:ascii="Times New Roman" w:eastAsia="Times New Roman" w:hAnsi="Times New Roman"/>
          <w:color w:val="000000"/>
          <w:sz w:val="28"/>
          <w:szCs w:val="28"/>
          <w:lang w:val="uk-UA" w:eastAsia="ru-RU"/>
        </w:rPr>
        <w:t>військової</w:t>
      </w:r>
      <w:r w:rsidR="00EA6CE7" w:rsidRPr="00E303FD">
        <w:rPr>
          <w:rFonts w:ascii="Times New Roman" w:eastAsia="Times New Roman" w:hAnsi="Times New Roman"/>
          <w:color w:val="000000"/>
          <w:sz w:val="28"/>
          <w:szCs w:val="28"/>
          <w:lang w:val="uk-UA" w:eastAsia="ru-RU"/>
        </w:rPr>
        <w:t xml:space="preserve"> адміністрації </w:t>
      </w:r>
      <w:r w:rsidR="00B82DB2" w:rsidRPr="00E303FD">
        <w:rPr>
          <w:rFonts w:ascii="Times New Roman" w:hAnsi="Times New Roman"/>
          <w:sz w:val="28"/>
          <w:szCs w:val="28"/>
          <w:lang w:val="uk-UA"/>
        </w:rPr>
        <w:t>було розміщено</w:t>
      </w:r>
      <w:r w:rsidR="00B82DB2" w:rsidRPr="00E303FD">
        <w:rPr>
          <w:rFonts w:ascii="Times New Roman" w:eastAsia="Times New Roman" w:hAnsi="Times New Roman"/>
          <w:color w:val="000000"/>
          <w:sz w:val="28"/>
          <w:szCs w:val="28"/>
          <w:lang w:val="uk-UA" w:eastAsia="ru-RU"/>
        </w:rPr>
        <w:t xml:space="preserve"> </w:t>
      </w:r>
      <w:r w:rsidR="00036AAE" w:rsidRPr="00E303FD">
        <w:rPr>
          <w:rFonts w:ascii="Times New Roman" w:eastAsia="Times New Roman" w:hAnsi="Times New Roman"/>
          <w:color w:val="000000"/>
          <w:sz w:val="28"/>
          <w:szCs w:val="28"/>
          <w:lang w:val="uk-UA" w:eastAsia="ru-RU"/>
        </w:rPr>
        <w:t xml:space="preserve">інформаційне повідомлення та </w:t>
      </w:r>
      <w:r w:rsidR="00AF5DE8" w:rsidRPr="00E303FD">
        <w:rPr>
          <w:rFonts w:ascii="Times New Roman" w:eastAsia="Times New Roman" w:hAnsi="Times New Roman"/>
          <w:color w:val="000000"/>
          <w:sz w:val="28"/>
          <w:szCs w:val="28"/>
          <w:lang w:val="uk-UA" w:eastAsia="ru-RU"/>
        </w:rPr>
        <w:t>проєкт розпорядження начальника Чернігівської обласної військової адміністрації</w:t>
      </w:r>
      <w:r w:rsidRPr="00E303FD">
        <w:rPr>
          <w:rFonts w:ascii="Times New Roman" w:eastAsia="Times New Roman" w:hAnsi="Times New Roman"/>
          <w:color w:val="000000"/>
          <w:sz w:val="28"/>
          <w:szCs w:val="28"/>
          <w:lang w:val="uk-UA" w:eastAsia="ru-RU"/>
        </w:rPr>
        <w:t>.</w:t>
      </w:r>
    </w:p>
    <w:p w14:paraId="1F53202C" w14:textId="0EAA80EB" w:rsidR="00CA6D3B" w:rsidRPr="00E303FD" w:rsidRDefault="00CA6D3B" w:rsidP="00E303FD">
      <w:pPr>
        <w:shd w:val="clear" w:color="auto" w:fill="FFFFFF" w:themeFill="background1"/>
        <w:spacing w:after="0" w:line="240" w:lineRule="auto"/>
        <w:ind w:firstLine="567"/>
        <w:jc w:val="both"/>
        <w:rPr>
          <w:sz w:val="28"/>
          <w:szCs w:val="28"/>
          <w:lang w:val="uk-UA"/>
        </w:rPr>
      </w:pPr>
      <w:r w:rsidRPr="00E303FD">
        <w:rPr>
          <w:rFonts w:ascii="Times New Roman" w:eastAsia="Times New Roman" w:hAnsi="Times New Roman"/>
          <w:color w:val="000000"/>
          <w:sz w:val="28"/>
          <w:szCs w:val="28"/>
          <w:lang w:val="uk-UA" w:eastAsia="ru-RU"/>
        </w:rPr>
        <w:t xml:space="preserve">У повідомленні про оприлюднення було зазначено, що </w:t>
      </w:r>
      <w:r w:rsidRPr="00E303FD">
        <w:rPr>
          <w:rFonts w:ascii="Times New Roman" w:hAnsi="Times New Roman"/>
          <w:bCs/>
          <w:sz w:val="28"/>
          <w:szCs w:val="28"/>
          <w:lang w:val="uk-UA"/>
        </w:rPr>
        <w:t xml:space="preserve">Департамент </w:t>
      </w:r>
      <w:r w:rsidRPr="00E303FD">
        <w:rPr>
          <w:rFonts w:ascii="Times New Roman" w:eastAsia="Times New Roman" w:hAnsi="Times New Roman"/>
          <w:color w:val="000000"/>
          <w:sz w:val="28"/>
          <w:szCs w:val="28"/>
          <w:lang w:val="uk-UA" w:eastAsia="ru-RU"/>
        </w:rPr>
        <w:t>економічного</w:t>
      </w:r>
      <w:r w:rsidRPr="00E303FD">
        <w:rPr>
          <w:rFonts w:ascii="Times New Roman" w:hAnsi="Times New Roman"/>
          <w:bCs/>
          <w:sz w:val="28"/>
          <w:szCs w:val="28"/>
          <w:lang w:val="uk-UA"/>
        </w:rPr>
        <w:t xml:space="preserve"> розвитку Чернігівської обласної державної адміністрації</w:t>
      </w:r>
      <w:r w:rsidRPr="00E303FD">
        <w:rPr>
          <w:sz w:val="28"/>
          <w:szCs w:val="28"/>
          <w:lang w:val="uk-UA"/>
        </w:rPr>
        <w:t xml:space="preserve"> </w:t>
      </w:r>
      <w:r w:rsidRPr="00E303FD">
        <w:rPr>
          <w:rFonts w:ascii="Times New Roman" w:eastAsia="Times New Roman" w:hAnsi="Times New Roman"/>
          <w:color w:val="000000"/>
          <w:sz w:val="28"/>
          <w:szCs w:val="28"/>
          <w:lang w:val="uk-UA" w:eastAsia="ru-RU"/>
        </w:rPr>
        <w:t xml:space="preserve">приймає зауваження та пропозиції до проєкту </w:t>
      </w:r>
      <w:r w:rsidR="00B165AC" w:rsidRPr="00E303FD">
        <w:rPr>
          <w:rFonts w:ascii="Times New Roman" w:eastAsia="Times New Roman" w:hAnsi="Times New Roman"/>
          <w:color w:val="000000"/>
          <w:sz w:val="28"/>
          <w:szCs w:val="28"/>
          <w:lang w:val="uk-UA" w:eastAsia="ru-RU"/>
        </w:rPr>
        <w:t>розпорядження</w:t>
      </w:r>
      <w:r w:rsidRPr="00E303FD">
        <w:rPr>
          <w:rFonts w:ascii="Times New Roman" w:eastAsia="Times New Roman" w:hAnsi="Times New Roman"/>
          <w:color w:val="000000"/>
          <w:sz w:val="28"/>
          <w:szCs w:val="28"/>
          <w:lang w:val="uk-UA" w:eastAsia="ru-RU"/>
        </w:rPr>
        <w:t xml:space="preserve"> до </w:t>
      </w:r>
      <w:r w:rsidR="00C952B0">
        <w:rPr>
          <w:rFonts w:ascii="Times New Roman" w:eastAsia="Times New Roman" w:hAnsi="Times New Roman"/>
          <w:color w:val="000000"/>
          <w:sz w:val="28"/>
          <w:szCs w:val="28"/>
          <w:lang w:val="uk-UA" w:eastAsia="ru-RU"/>
        </w:rPr>
        <w:t>30</w:t>
      </w:r>
      <w:r w:rsidRPr="00E303FD">
        <w:rPr>
          <w:rFonts w:ascii="Times New Roman" w:eastAsia="Times New Roman" w:hAnsi="Times New Roman"/>
          <w:color w:val="000000"/>
          <w:sz w:val="28"/>
          <w:szCs w:val="28"/>
          <w:lang w:val="uk-UA" w:eastAsia="ru-RU"/>
        </w:rPr>
        <w:t xml:space="preserve"> </w:t>
      </w:r>
      <w:r w:rsidR="00C952B0">
        <w:rPr>
          <w:rFonts w:ascii="Times New Roman" w:eastAsia="Times New Roman" w:hAnsi="Times New Roman"/>
          <w:color w:val="000000"/>
          <w:sz w:val="28"/>
          <w:szCs w:val="28"/>
          <w:lang w:val="uk-UA" w:eastAsia="ru-RU"/>
        </w:rPr>
        <w:t>травня</w:t>
      </w:r>
      <w:r w:rsidRPr="00E303FD">
        <w:rPr>
          <w:rFonts w:ascii="Times New Roman" w:eastAsia="Times New Roman" w:hAnsi="Times New Roman"/>
          <w:color w:val="000000"/>
          <w:sz w:val="28"/>
          <w:szCs w:val="28"/>
          <w:lang w:val="uk-UA" w:eastAsia="ru-RU"/>
        </w:rPr>
        <w:t xml:space="preserve"> 202</w:t>
      </w:r>
      <w:r w:rsidR="00B165AC" w:rsidRPr="00E303FD">
        <w:rPr>
          <w:rFonts w:ascii="Times New Roman" w:eastAsia="Times New Roman" w:hAnsi="Times New Roman"/>
          <w:color w:val="000000"/>
          <w:sz w:val="28"/>
          <w:szCs w:val="28"/>
          <w:lang w:val="uk-UA" w:eastAsia="ru-RU"/>
        </w:rPr>
        <w:t>5</w:t>
      </w:r>
      <w:r w:rsidRPr="00E303FD">
        <w:rPr>
          <w:rFonts w:ascii="Times New Roman" w:eastAsia="Times New Roman" w:hAnsi="Times New Roman"/>
          <w:color w:val="000000"/>
          <w:sz w:val="28"/>
          <w:szCs w:val="28"/>
          <w:lang w:val="uk-UA" w:eastAsia="ru-RU"/>
        </w:rPr>
        <w:t xml:space="preserve"> року.</w:t>
      </w:r>
    </w:p>
    <w:p w14:paraId="5305FC51" w14:textId="77777777" w:rsidR="00CA6D3B" w:rsidRPr="00E303FD" w:rsidRDefault="00CA6D3B" w:rsidP="00E303FD">
      <w:pPr>
        <w:shd w:val="clear" w:color="auto" w:fill="FFFFFF" w:themeFill="background1"/>
        <w:spacing w:after="120" w:line="240" w:lineRule="auto"/>
        <w:ind w:firstLine="567"/>
        <w:jc w:val="both"/>
        <w:rPr>
          <w:rFonts w:ascii="Times New Roman" w:eastAsia="Times New Roman" w:hAnsi="Times New Roman"/>
          <w:color w:val="000000"/>
          <w:sz w:val="28"/>
          <w:szCs w:val="28"/>
          <w:lang w:val="uk-UA" w:eastAsia="ru-RU"/>
        </w:rPr>
      </w:pPr>
      <w:r w:rsidRPr="00E303FD">
        <w:rPr>
          <w:rFonts w:ascii="Times New Roman" w:eastAsia="Times New Roman" w:hAnsi="Times New Roman"/>
          <w:color w:val="000000"/>
          <w:sz w:val="28"/>
          <w:szCs w:val="28"/>
          <w:lang w:val="uk-UA" w:eastAsia="ru-RU"/>
        </w:rPr>
        <w:t>Оприлюднення проєкту постанови завершено.</w:t>
      </w:r>
    </w:p>
    <w:p w14:paraId="27ADA271" w14:textId="7696AACC" w:rsidR="00CA6D3B" w:rsidRPr="00CA6D3B" w:rsidRDefault="00CA6D3B" w:rsidP="00E303FD">
      <w:pPr>
        <w:shd w:val="clear" w:color="auto" w:fill="FFFFFF" w:themeFill="background1"/>
        <w:spacing w:after="120" w:line="240" w:lineRule="auto"/>
        <w:ind w:firstLine="567"/>
        <w:jc w:val="both"/>
        <w:rPr>
          <w:rFonts w:ascii="Times New Roman" w:eastAsia="Times New Roman" w:hAnsi="Times New Roman"/>
          <w:color w:val="000000"/>
          <w:sz w:val="28"/>
          <w:szCs w:val="28"/>
          <w:lang w:val="uk-UA" w:eastAsia="ru-RU"/>
        </w:rPr>
      </w:pPr>
      <w:r w:rsidRPr="00E303FD">
        <w:rPr>
          <w:rFonts w:ascii="Times New Roman" w:eastAsia="Times New Roman" w:hAnsi="Times New Roman"/>
          <w:color w:val="000000"/>
          <w:sz w:val="28"/>
          <w:szCs w:val="28"/>
          <w:lang w:val="uk-UA" w:eastAsia="ru-RU"/>
        </w:rPr>
        <w:t xml:space="preserve">Зауваження та пропозиції до проєкту </w:t>
      </w:r>
      <w:r w:rsidR="00B165AC" w:rsidRPr="00E303FD">
        <w:rPr>
          <w:rFonts w:ascii="Times New Roman" w:eastAsia="Times New Roman" w:hAnsi="Times New Roman"/>
          <w:color w:val="000000"/>
          <w:sz w:val="28"/>
          <w:szCs w:val="28"/>
          <w:lang w:val="uk-UA" w:eastAsia="ru-RU"/>
        </w:rPr>
        <w:t xml:space="preserve">розпорядження з </w:t>
      </w:r>
      <w:r w:rsidR="00C952B0">
        <w:rPr>
          <w:rFonts w:ascii="Times New Roman" w:eastAsia="Times New Roman" w:hAnsi="Times New Roman"/>
          <w:color w:val="000000"/>
          <w:sz w:val="28"/>
          <w:szCs w:val="28"/>
          <w:lang w:val="uk-UA" w:eastAsia="ru-RU"/>
        </w:rPr>
        <w:t>16</w:t>
      </w:r>
      <w:r w:rsidR="00B165AC" w:rsidRPr="00E303FD">
        <w:rPr>
          <w:rFonts w:ascii="Times New Roman" w:eastAsia="Times New Roman" w:hAnsi="Times New Roman"/>
          <w:color w:val="000000"/>
          <w:sz w:val="28"/>
          <w:szCs w:val="28"/>
          <w:lang w:val="uk-UA" w:eastAsia="ru-RU"/>
        </w:rPr>
        <w:t xml:space="preserve"> </w:t>
      </w:r>
      <w:r w:rsidR="00C952B0">
        <w:rPr>
          <w:rFonts w:ascii="Times New Roman" w:eastAsia="Times New Roman" w:hAnsi="Times New Roman"/>
          <w:color w:val="000000"/>
          <w:sz w:val="28"/>
          <w:szCs w:val="28"/>
          <w:lang w:val="uk-UA" w:eastAsia="ru-RU"/>
        </w:rPr>
        <w:t>травня</w:t>
      </w:r>
      <w:r w:rsidR="00B165AC" w:rsidRPr="00E303FD">
        <w:rPr>
          <w:rFonts w:ascii="Times New Roman" w:eastAsia="Times New Roman" w:hAnsi="Times New Roman"/>
          <w:color w:val="000000"/>
          <w:sz w:val="28"/>
          <w:szCs w:val="28"/>
          <w:lang w:val="uk-UA" w:eastAsia="ru-RU"/>
        </w:rPr>
        <w:t xml:space="preserve"> по </w:t>
      </w:r>
      <w:r w:rsidR="00B165AC" w:rsidRPr="00E303FD">
        <w:rPr>
          <w:rFonts w:ascii="Times New Roman" w:eastAsia="Times New Roman" w:hAnsi="Times New Roman"/>
          <w:color w:val="000000"/>
          <w:sz w:val="28"/>
          <w:szCs w:val="28"/>
          <w:lang w:val="uk-UA" w:eastAsia="ru-RU"/>
        </w:rPr>
        <w:br/>
      </w:r>
      <w:r w:rsidR="00C952B0">
        <w:rPr>
          <w:rFonts w:ascii="Times New Roman" w:eastAsia="Times New Roman" w:hAnsi="Times New Roman"/>
          <w:color w:val="000000"/>
          <w:sz w:val="28"/>
          <w:szCs w:val="28"/>
          <w:lang w:val="uk-UA" w:eastAsia="ru-RU"/>
        </w:rPr>
        <w:t>30 травня</w:t>
      </w:r>
      <w:r w:rsidR="00B165AC" w:rsidRPr="00E303FD">
        <w:rPr>
          <w:rFonts w:ascii="Times New Roman" w:eastAsia="Times New Roman" w:hAnsi="Times New Roman"/>
          <w:color w:val="000000"/>
          <w:sz w:val="28"/>
          <w:szCs w:val="28"/>
          <w:lang w:val="uk-UA" w:eastAsia="ru-RU"/>
        </w:rPr>
        <w:t xml:space="preserve"> 2025 року </w:t>
      </w:r>
      <w:r w:rsidRPr="00E303FD">
        <w:rPr>
          <w:rFonts w:ascii="Times New Roman" w:eastAsia="Times New Roman" w:hAnsi="Times New Roman"/>
          <w:color w:val="000000"/>
          <w:sz w:val="28"/>
          <w:szCs w:val="28"/>
          <w:lang w:val="uk-UA" w:eastAsia="ru-RU"/>
        </w:rPr>
        <w:t xml:space="preserve">до </w:t>
      </w:r>
      <w:r w:rsidR="00B165AC" w:rsidRPr="00E303FD">
        <w:rPr>
          <w:rFonts w:ascii="Times New Roman" w:hAnsi="Times New Roman"/>
          <w:bCs/>
          <w:sz w:val="28"/>
          <w:szCs w:val="28"/>
          <w:lang w:val="uk-UA"/>
        </w:rPr>
        <w:t xml:space="preserve">Департаменту </w:t>
      </w:r>
      <w:r w:rsidR="00B165AC" w:rsidRPr="00E303FD">
        <w:rPr>
          <w:rFonts w:ascii="Times New Roman" w:eastAsia="Times New Roman" w:hAnsi="Times New Roman"/>
          <w:color w:val="000000"/>
          <w:sz w:val="28"/>
          <w:szCs w:val="28"/>
          <w:lang w:val="uk-UA" w:eastAsia="ru-RU"/>
        </w:rPr>
        <w:t>економічного</w:t>
      </w:r>
      <w:r w:rsidR="00B165AC" w:rsidRPr="00E303FD">
        <w:rPr>
          <w:rFonts w:ascii="Times New Roman" w:hAnsi="Times New Roman"/>
          <w:bCs/>
          <w:sz w:val="28"/>
          <w:szCs w:val="28"/>
          <w:lang w:val="uk-UA"/>
        </w:rPr>
        <w:t xml:space="preserve"> розвитку Чернігівської обласної державної адміністрації</w:t>
      </w:r>
      <w:r w:rsidRPr="00E303FD">
        <w:rPr>
          <w:rFonts w:ascii="Times New Roman" w:eastAsia="Times New Roman" w:hAnsi="Times New Roman"/>
          <w:color w:val="000000"/>
          <w:sz w:val="28"/>
          <w:szCs w:val="28"/>
          <w:lang w:val="uk-UA" w:eastAsia="ru-RU"/>
        </w:rPr>
        <w:t xml:space="preserve"> не надходили.</w:t>
      </w:r>
    </w:p>
    <w:p w14:paraId="29404528" w14:textId="77777777" w:rsidR="00CA6D3B" w:rsidRPr="00CA6D3B" w:rsidRDefault="00CA6D3B" w:rsidP="00E303FD">
      <w:pPr>
        <w:shd w:val="clear" w:color="auto" w:fill="FFFFFF" w:themeFill="background1"/>
        <w:spacing w:after="120" w:line="240" w:lineRule="auto"/>
        <w:ind w:firstLine="567"/>
        <w:jc w:val="both"/>
        <w:rPr>
          <w:rFonts w:ascii="Times New Roman" w:eastAsia="Times New Roman" w:hAnsi="Times New Roman"/>
          <w:color w:val="000000"/>
          <w:sz w:val="28"/>
          <w:szCs w:val="28"/>
          <w:lang w:val="uk-UA" w:eastAsia="ru-RU"/>
        </w:rPr>
      </w:pPr>
    </w:p>
    <w:p w14:paraId="0B2918B1" w14:textId="77777777" w:rsidR="00CA6D3B" w:rsidRPr="00CA6D3B" w:rsidRDefault="00CA6D3B" w:rsidP="00745FEE">
      <w:pPr>
        <w:spacing w:after="120" w:line="240" w:lineRule="auto"/>
        <w:ind w:firstLine="567"/>
        <w:jc w:val="both"/>
        <w:rPr>
          <w:rFonts w:ascii="Times New Roman" w:eastAsia="Times New Roman" w:hAnsi="Times New Roman"/>
          <w:color w:val="000000"/>
          <w:sz w:val="28"/>
          <w:szCs w:val="28"/>
          <w:lang w:val="uk-UA" w:eastAsia="ru-RU"/>
        </w:rPr>
      </w:pPr>
    </w:p>
    <w:p w14:paraId="7C903011" w14:textId="77777777" w:rsidR="00B82DB2" w:rsidRPr="00CA6D3B" w:rsidRDefault="00B82DB2" w:rsidP="00B82DB2">
      <w:pPr>
        <w:spacing w:after="0" w:line="240" w:lineRule="auto"/>
        <w:ind w:firstLine="709"/>
        <w:jc w:val="right"/>
        <w:rPr>
          <w:rFonts w:ascii="Times New Roman" w:hAnsi="Times New Roman"/>
          <w:bCs/>
          <w:sz w:val="28"/>
          <w:szCs w:val="28"/>
          <w:lang w:val="uk-UA"/>
        </w:rPr>
      </w:pPr>
    </w:p>
    <w:p w14:paraId="4290E992" w14:textId="77777777" w:rsidR="00B82DB2" w:rsidRPr="00CA6D3B" w:rsidRDefault="00B82DB2" w:rsidP="00B82DB2">
      <w:pPr>
        <w:spacing w:after="0" w:line="240" w:lineRule="auto"/>
        <w:ind w:firstLine="709"/>
        <w:jc w:val="right"/>
        <w:rPr>
          <w:rFonts w:ascii="Times New Roman" w:hAnsi="Times New Roman"/>
          <w:bCs/>
          <w:sz w:val="28"/>
          <w:szCs w:val="28"/>
          <w:lang w:val="uk-UA"/>
        </w:rPr>
      </w:pPr>
    </w:p>
    <w:p w14:paraId="4C5D675F" w14:textId="77777777" w:rsidR="00B82DB2" w:rsidRPr="00CA6D3B" w:rsidRDefault="00B82DB2" w:rsidP="00B82DB2">
      <w:pPr>
        <w:spacing w:after="0" w:line="240" w:lineRule="auto"/>
        <w:ind w:firstLine="709"/>
        <w:jc w:val="right"/>
        <w:rPr>
          <w:rFonts w:ascii="Times New Roman" w:hAnsi="Times New Roman"/>
          <w:bCs/>
          <w:sz w:val="28"/>
          <w:szCs w:val="28"/>
          <w:lang w:val="uk-UA"/>
        </w:rPr>
      </w:pPr>
    </w:p>
    <w:p w14:paraId="36537F7A" w14:textId="77777777" w:rsidR="00B82DB2" w:rsidRPr="00CA6D3B" w:rsidRDefault="00B82DB2" w:rsidP="00B82DB2">
      <w:pPr>
        <w:spacing w:after="0" w:line="240" w:lineRule="auto"/>
        <w:ind w:firstLine="709"/>
        <w:jc w:val="right"/>
        <w:rPr>
          <w:rFonts w:ascii="Times New Roman" w:hAnsi="Times New Roman"/>
          <w:bCs/>
          <w:sz w:val="28"/>
          <w:szCs w:val="28"/>
          <w:lang w:val="uk-UA"/>
        </w:rPr>
      </w:pPr>
    </w:p>
    <w:p w14:paraId="3C4E4E9A" w14:textId="77777777" w:rsidR="00B82DB2" w:rsidRPr="00CA6D3B" w:rsidRDefault="00B82DB2" w:rsidP="00B82DB2">
      <w:pPr>
        <w:spacing w:after="0" w:line="240" w:lineRule="auto"/>
        <w:ind w:firstLine="709"/>
        <w:jc w:val="right"/>
        <w:rPr>
          <w:rFonts w:ascii="Times New Roman" w:hAnsi="Times New Roman"/>
          <w:bCs/>
          <w:sz w:val="28"/>
          <w:szCs w:val="28"/>
          <w:lang w:val="uk-UA"/>
        </w:rPr>
      </w:pPr>
    </w:p>
    <w:p w14:paraId="232A3746" w14:textId="77777777" w:rsidR="00B82DB2" w:rsidRPr="00CA6D3B" w:rsidRDefault="00B82DB2" w:rsidP="00B82DB2">
      <w:pPr>
        <w:spacing w:after="0" w:line="240" w:lineRule="auto"/>
        <w:ind w:firstLine="709"/>
        <w:jc w:val="right"/>
        <w:rPr>
          <w:rFonts w:ascii="Times New Roman" w:hAnsi="Times New Roman"/>
          <w:bCs/>
          <w:sz w:val="28"/>
          <w:szCs w:val="28"/>
          <w:lang w:val="uk-UA"/>
        </w:rPr>
      </w:pPr>
      <w:r w:rsidRPr="00CA6D3B">
        <w:rPr>
          <w:rFonts w:ascii="Times New Roman" w:hAnsi="Times New Roman"/>
          <w:bCs/>
          <w:sz w:val="28"/>
          <w:szCs w:val="28"/>
          <w:lang w:val="uk-UA"/>
        </w:rPr>
        <w:t xml:space="preserve">Департамент </w:t>
      </w:r>
      <w:r w:rsidR="005311E8" w:rsidRPr="00CA6D3B">
        <w:rPr>
          <w:rFonts w:ascii="Times New Roman" w:eastAsia="Times New Roman" w:hAnsi="Times New Roman"/>
          <w:color w:val="000000"/>
          <w:sz w:val="28"/>
          <w:szCs w:val="28"/>
          <w:lang w:val="uk-UA" w:eastAsia="ru-RU"/>
        </w:rPr>
        <w:t>економічного</w:t>
      </w:r>
      <w:r w:rsidR="005311E8" w:rsidRPr="00CA6D3B">
        <w:rPr>
          <w:rFonts w:ascii="Times New Roman" w:hAnsi="Times New Roman"/>
          <w:bCs/>
          <w:sz w:val="28"/>
          <w:szCs w:val="28"/>
          <w:lang w:val="uk-UA"/>
        </w:rPr>
        <w:t xml:space="preserve"> </w:t>
      </w:r>
      <w:r w:rsidRPr="00CA6D3B">
        <w:rPr>
          <w:rFonts w:ascii="Times New Roman" w:hAnsi="Times New Roman"/>
          <w:bCs/>
          <w:sz w:val="28"/>
          <w:szCs w:val="28"/>
          <w:lang w:val="uk-UA"/>
        </w:rPr>
        <w:t>розвитку</w:t>
      </w:r>
      <w:r w:rsidR="00C205BB" w:rsidRPr="00CA6D3B">
        <w:rPr>
          <w:rFonts w:ascii="Times New Roman" w:hAnsi="Times New Roman"/>
          <w:bCs/>
          <w:sz w:val="28"/>
          <w:szCs w:val="28"/>
          <w:lang w:val="uk-UA"/>
        </w:rPr>
        <w:t xml:space="preserve"> </w:t>
      </w:r>
    </w:p>
    <w:p w14:paraId="25973D4A" w14:textId="73775D65" w:rsidR="008F70E0" w:rsidRPr="00CA6D3B" w:rsidRDefault="00165670" w:rsidP="00165670">
      <w:pPr>
        <w:rPr>
          <w:sz w:val="28"/>
          <w:szCs w:val="28"/>
          <w:lang w:val="uk-UA"/>
        </w:rPr>
      </w:pPr>
      <w:r>
        <w:rPr>
          <w:rFonts w:ascii="Times New Roman" w:hAnsi="Times New Roman"/>
          <w:bCs/>
          <w:sz w:val="28"/>
          <w:szCs w:val="28"/>
          <w:lang w:val="uk-UA"/>
        </w:rPr>
        <w:t xml:space="preserve">02.06.2025                                       </w:t>
      </w:r>
      <w:r w:rsidR="00513FAA" w:rsidRPr="00CA6D3B">
        <w:rPr>
          <w:rFonts w:ascii="Times New Roman" w:hAnsi="Times New Roman"/>
          <w:bCs/>
          <w:sz w:val="28"/>
          <w:szCs w:val="28"/>
          <w:lang w:val="uk-UA"/>
        </w:rPr>
        <w:t xml:space="preserve">Чернігівської </w:t>
      </w:r>
      <w:r w:rsidR="00B82DB2" w:rsidRPr="00CA6D3B">
        <w:rPr>
          <w:rFonts w:ascii="Times New Roman" w:hAnsi="Times New Roman"/>
          <w:bCs/>
          <w:sz w:val="28"/>
          <w:szCs w:val="28"/>
          <w:lang w:val="uk-UA"/>
        </w:rPr>
        <w:t>обласної державної адміністрації</w:t>
      </w:r>
    </w:p>
    <w:sectPr w:rsidR="008F70E0" w:rsidRPr="00CA6D3B" w:rsidSect="00CA6D3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57"/>
    <w:rsid w:val="00036AAE"/>
    <w:rsid w:val="0011048D"/>
    <w:rsid w:val="001254BD"/>
    <w:rsid w:val="00152D4A"/>
    <w:rsid w:val="00165670"/>
    <w:rsid w:val="00300055"/>
    <w:rsid w:val="00321C77"/>
    <w:rsid w:val="00353719"/>
    <w:rsid w:val="003557D7"/>
    <w:rsid w:val="003B2058"/>
    <w:rsid w:val="00423FA5"/>
    <w:rsid w:val="00441762"/>
    <w:rsid w:val="00475F8F"/>
    <w:rsid w:val="00513FAA"/>
    <w:rsid w:val="005203C9"/>
    <w:rsid w:val="005311E8"/>
    <w:rsid w:val="0057234A"/>
    <w:rsid w:val="006A0B29"/>
    <w:rsid w:val="007224ED"/>
    <w:rsid w:val="0073653F"/>
    <w:rsid w:val="0073713A"/>
    <w:rsid w:val="00745FEE"/>
    <w:rsid w:val="007A10F6"/>
    <w:rsid w:val="007E4242"/>
    <w:rsid w:val="008A15C9"/>
    <w:rsid w:val="008F063C"/>
    <w:rsid w:val="008F70E0"/>
    <w:rsid w:val="00A52A57"/>
    <w:rsid w:val="00A97759"/>
    <w:rsid w:val="00AE06D6"/>
    <w:rsid w:val="00AF5DE8"/>
    <w:rsid w:val="00B165AC"/>
    <w:rsid w:val="00B173D6"/>
    <w:rsid w:val="00B257AB"/>
    <w:rsid w:val="00B82DB2"/>
    <w:rsid w:val="00BD2186"/>
    <w:rsid w:val="00C205BB"/>
    <w:rsid w:val="00C952B0"/>
    <w:rsid w:val="00CA6D3B"/>
    <w:rsid w:val="00D4652A"/>
    <w:rsid w:val="00D66075"/>
    <w:rsid w:val="00D9106E"/>
    <w:rsid w:val="00D92002"/>
    <w:rsid w:val="00DB6088"/>
    <w:rsid w:val="00DE594E"/>
    <w:rsid w:val="00E11323"/>
    <w:rsid w:val="00E303FD"/>
    <w:rsid w:val="00E46612"/>
    <w:rsid w:val="00EA6CE7"/>
    <w:rsid w:val="00F249DE"/>
    <w:rsid w:val="00FF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062D"/>
  <w15:docId w15:val="{98689BC9-124A-4E68-9BCF-547940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63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80111">
      <w:bodyDiv w:val="1"/>
      <w:marLeft w:val="0"/>
      <w:marRight w:val="0"/>
      <w:marTop w:val="0"/>
      <w:marBottom w:val="0"/>
      <w:divBdr>
        <w:top w:val="none" w:sz="0" w:space="0" w:color="auto"/>
        <w:left w:val="none" w:sz="0" w:space="0" w:color="auto"/>
        <w:bottom w:val="none" w:sz="0" w:space="0" w:color="auto"/>
        <w:right w:val="none" w:sz="0" w:space="0" w:color="auto"/>
      </w:divBdr>
    </w:div>
    <w:div w:id="974915781">
      <w:bodyDiv w:val="1"/>
      <w:marLeft w:val="0"/>
      <w:marRight w:val="0"/>
      <w:marTop w:val="0"/>
      <w:marBottom w:val="0"/>
      <w:divBdr>
        <w:top w:val="none" w:sz="0" w:space="0" w:color="auto"/>
        <w:left w:val="none" w:sz="0" w:space="0" w:color="auto"/>
        <w:bottom w:val="none" w:sz="0" w:space="0" w:color="auto"/>
        <w:right w:val="none" w:sz="0" w:space="0" w:color="auto"/>
      </w:divBdr>
    </w:div>
    <w:div w:id="1436293637">
      <w:bodyDiv w:val="1"/>
      <w:marLeft w:val="0"/>
      <w:marRight w:val="0"/>
      <w:marTop w:val="0"/>
      <w:marBottom w:val="0"/>
      <w:divBdr>
        <w:top w:val="none" w:sz="0" w:space="0" w:color="auto"/>
        <w:left w:val="none" w:sz="0" w:space="0" w:color="auto"/>
        <w:bottom w:val="none" w:sz="0" w:space="0" w:color="auto"/>
        <w:right w:val="none" w:sz="0" w:space="0" w:color="auto"/>
      </w:divBdr>
    </w:div>
    <w:div w:id="1915780634">
      <w:bodyDiv w:val="1"/>
      <w:marLeft w:val="0"/>
      <w:marRight w:val="0"/>
      <w:marTop w:val="0"/>
      <w:marBottom w:val="0"/>
      <w:divBdr>
        <w:top w:val="none" w:sz="0" w:space="0" w:color="auto"/>
        <w:left w:val="none" w:sz="0" w:space="0" w:color="auto"/>
        <w:bottom w:val="none" w:sz="0" w:space="0" w:color="auto"/>
        <w:right w:val="none" w:sz="0" w:space="0" w:color="auto"/>
      </w:divBdr>
    </w:div>
    <w:div w:id="19305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1163</Words>
  <Characters>664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aaaa</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Bud</cp:lastModifiedBy>
  <cp:revision>4</cp:revision>
  <cp:lastPrinted>2019-02-26T07:34:00Z</cp:lastPrinted>
  <dcterms:created xsi:type="dcterms:W3CDTF">2025-06-02T10:43:00Z</dcterms:created>
  <dcterms:modified xsi:type="dcterms:W3CDTF">2025-06-02T12:41:00Z</dcterms:modified>
</cp:coreProperties>
</file>