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60" w:rsidRPr="00F8156C" w:rsidRDefault="00452A1A" w:rsidP="00D87060">
      <w:pPr>
        <w:jc w:val="center"/>
        <w:rPr>
          <w:b/>
          <w:bCs/>
          <w:color w:val="000000"/>
          <w:spacing w:val="30"/>
          <w:sz w:val="28"/>
          <w:szCs w:val="28"/>
          <w:lang w:val="uk-UA"/>
        </w:rPr>
      </w:pPr>
      <w:bookmarkStart w:id="0" w:name="_GoBack"/>
      <w:bookmarkEnd w:id="0"/>
      <w:r w:rsidRPr="00F8156C">
        <w:rPr>
          <w:noProof/>
          <w:color w:val="000000"/>
          <w:sz w:val="28"/>
          <w:szCs w:val="28"/>
          <w:lang w:val="ru-RU"/>
        </w:rPr>
        <w:drawing>
          <wp:inline distT="0" distB="0" distL="0" distR="0">
            <wp:extent cx="428625" cy="581025"/>
            <wp:effectExtent l="0" t="0" r="9525" b="9525"/>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581025"/>
                    </a:xfrm>
                    <a:prstGeom prst="rect">
                      <a:avLst/>
                    </a:prstGeom>
                    <a:noFill/>
                    <a:ln>
                      <a:noFill/>
                    </a:ln>
                  </pic:spPr>
                </pic:pic>
              </a:graphicData>
            </a:graphic>
          </wp:inline>
        </w:drawing>
      </w:r>
    </w:p>
    <w:p w:rsidR="00D87060" w:rsidRPr="00F8156C" w:rsidRDefault="00D87060" w:rsidP="00D87060">
      <w:pPr>
        <w:pStyle w:val="1"/>
        <w:spacing w:before="120"/>
        <w:rPr>
          <w:rFonts w:ascii="Times New Roman" w:hAnsi="Times New Roman"/>
          <w:caps/>
          <w:color w:val="000000"/>
          <w:sz w:val="24"/>
          <w:szCs w:val="24"/>
          <w:lang w:val="uk-UA"/>
        </w:rPr>
      </w:pPr>
      <w:r w:rsidRPr="00F8156C">
        <w:rPr>
          <w:rFonts w:ascii="Times New Roman" w:hAnsi="Times New Roman"/>
          <w:caps/>
          <w:color w:val="000000"/>
          <w:sz w:val="24"/>
          <w:szCs w:val="24"/>
          <w:lang w:val="uk-UA"/>
        </w:rPr>
        <w:t>Україна</w:t>
      </w:r>
    </w:p>
    <w:p w:rsidR="00D87060" w:rsidRPr="00F8156C" w:rsidRDefault="00D87060" w:rsidP="00D87060">
      <w:pPr>
        <w:spacing w:before="180" w:after="360"/>
        <w:jc w:val="center"/>
        <w:rPr>
          <w:b/>
          <w:color w:val="000000"/>
          <w:spacing w:val="20"/>
          <w:sz w:val="28"/>
          <w:szCs w:val="28"/>
          <w:lang w:val="uk-UA"/>
        </w:rPr>
      </w:pPr>
      <w:r w:rsidRPr="00F8156C">
        <w:rPr>
          <w:b/>
          <w:color w:val="000000"/>
          <w:spacing w:val="20"/>
          <w:sz w:val="28"/>
          <w:szCs w:val="28"/>
          <w:lang w:val="uk-UA"/>
        </w:rPr>
        <w:t>ЧЕРНІГІВСЬКА ОБЛАСНА ДЕРЖАВНА АДМІНІСТРАЦІЯ</w:t>
      </w:r>
    </w:p>
    <w:p w:rsidR="00D87060" w:rsidRPr="00F8156C" w:rsidRDefault="00D87060" w:rsidP="00D87060">
      <w:pPr>
        <w:jc w:val="center"/>
        <w:rPr>
          <w:b/>
          <w:bCs/>
          <w:caps/>
          <w:color w:val="000000"/>
          <w:spacing w:val="100"/>
          <w:sz w:val="28"/>
          <w:szCs w:val="28"/>
          <w:lang w:val="uk-UA"/>
        </w:rPr>
      </w:pPr>
      <w:r w:rsidRPr="00F8156C">
        <w:rPr>
          <w:b/>
          <w:bCs/>
          <w:caps/>
          <w:color w:val="000000"/>
          <w:spacing w:val="100"/>
          <w:sz w:val="28"/>
          <w:szCs w:val="28"/>
          <w:lang w:val="uk-UA"/>
        </w:rPr>
        <w:t>РОЗПОРЯДЖЕННЯ</w:t>
      </w:r>
    </w:p>
    <w:p w:rsidR="00D87060" w:rsidRPr="00F8156C" w:rsidRDefault="00D87060" w:rsidP="00D87060">
      <w:pPr>
        <w:jc w:val="center"/>
        <w:rPr>
          <w:b/>
          <w:bCs/>
          <w:caps/>
          <w:color w:val="000000"/>
          <w:spacing w:val="100"/>
          <w:sz w:val="28"/>
          <w:szCs w:val="28"/>
          <w:lang w:val="uk-UA"/>
        </w:rPr>
      </w:pPr>
    </w:p>
    <w:tbl>
      <w:tblPr>
        <w:tblW w:w="9440" w:type="dxa"/>
        <w:tblInd w:w="312" w:type="dxa"/>
        <w:tblLayout w:type="fixed"/>
        <w:tblCellMar>
          <w:left w:w="28" w:type="dxa"/>
          <w:right w:w="28" w:type="dxa"/>
        </w:tblCellMar>
        <w:tblLook w:val="0000"/>
      </w:tblPr>
      <w:tblGrid>
        <w:gridCol w:w="1956"/>
        <w:gridCol w:w="1842"/>
        <w:gridCol w:w="4366"/>
        <w:gridCol w:w="1276"/>
      </w:tblGrid>
      <w:tr w:rsidR="00D87060" w:rsidRPr="00F8156C" w:rsidTr="00D87060">
        <w:trPr>
          <w:trHeight w:hRule="exact" w:val="340"/>
        </w:trPr>
        <w:tc>
          <w:tcPr>
            <w:tcW w:w="1956" w:type="dxa"/>
            <w:tcBorders>
              <w:bottom w:val="single" w:sz="4" w:space="0" w:color="auto"/>
            </w:tcBorders>
            <w:vAlign w:val="bottom"/>
          </w:tcPr>
          <w:p w:rsidR="00D87060" w:rsidRPr="00F8156C" w:rsidRDefault="00F960D0" w:rsidP="00D87060">
            <w:pPr>
              <w:framePr w:w="9746" w:hSpace="170" w:wrap="around" w:vAnchor="text" w:hAnchor="page" w:x="1510" w:y="91"/>
              <w:jc w:val="center"/>
              <w:rPr>
                <w:color w:val="000000"/>
                <w:sz w:val="28"/>
                <w:szCs w:val="28"/>
                <w:lang w:val="uk-UA"/>
              </w:rPr>
            </w:pPr>
            <w:r>
              <w:rPr>
                <w:color w:val="000000"/>
                <w:sz w:val="28"/>
                <w:szCs w:val="28"/>
                <w:lang w:val="uk-UA"/>
              </w:rPr>
              <w:t>05 травня</w:t>
            </w:r>
          </w:p>
        </w:tc>
        <w:tc>
          <w:tcPr>
            <w:tcW w:w="1842" w:type="dxa"/>
            <w:vAlign w:val="bottom"/>
          </w:tcPr>
          <w:p w:rsidR="00D87060" w:rsidRPr="00F8156C" w:rsidRDefault="00D87060" w:rsidP="00D87060">
            <w:pPr>
              <w:framePr w:w="9746" w:hSpace="170" w:wrap="around" w:vAnchor="text" w:hAnchor="page" w:x="1510" w:y="91"/>
              <w:jc w:val="both"/>
              <w:rPr>
                <w:color w:val="000000"/>
                <w:sz w:val="28"/>
                <w:szCs w:val="28"/>
                <w:lang w:val="uk-UA"/>
              </w:rPr>
            </w:pPr>
            <w:r w:rsidRPr="00F8156C">
              <w:rPr>
                <w:color w:val="000000"/>
                <w:sz w:val="28"/>
                <w:szCs w:val="28"/>
                <w:lang w:val="uk-UA"/>
              </w:rPr>
              <w:t>2016 року</w:t>
            </w:r>
          </w:p>
        </w:tc>
        <w:tc>
          <w:tcPr>
            <w:tcW w:w="4366" w:type="dxa"/>
            <w:vAlign w:val="bottom"/>
          </w:tcPr>
          <w:p w:rsidR="00D87060" w:rsidRPr="00F8156C" w:rsidRDefault="00D87060" w:rsidP="00D87060">
            <w:pPr>
              <w:keepNext/>
              <w:framePr w:w="9746" w:hSpace="170" w:wrap="around" w:vAnchor="text" w:hAnchor="page" w:x="1510" w:y="91"/>
              <w:spacing w:before="60" w:line="240" w:lineRule="exact"/>
              <w:ind w:right="-29"/>
              <w:outlineLvl w:val="0"/>
              <w:rPr>
                <w:color w:val="000000"/>
                <w:sz w:val="28"/>
                <w:szCs w:val="28"/>
                <w:lang w:val="uk-UA"/>
              </w:rPr>
            </w:pPr>
            <w:r w:rsidRPr="00F8156C">
              <w:rPr>
                <w:color w:val="000000"/>
                <w:sz w:val="28"/>
                <w:szCs w:val="28"/>
                <w:lang w:val="uk-UA"/>
              </w:rPr>
              <w:t xml:space="preserve">    м. Чернігів</w:t>
            </w:r>
            <w:r w:rsidRPr="00F8156C">
              <w:rPr>
                <w:color w:val="000000"/>
                <w:sz w:val="28"/>
                <w:szCs w:val="28"/>
                <w:lang w:val="uk-UA"/>
              </w:rPr>
              <w:tab/>
            </w:r>
            <w:r w:rsidRPr="00F8156C">
              <w:rPr>
                <w:color w:val="000000"/>
                <w:sz w:val="28"/>
                <w:szCs w:val="28"/>
                <w:lang w:val="uk-UA"/>
              </w:rPr>
              <w:tab/>
            </w:r>
            <w:r w:rsidRPr="00F8156C">
              <w:rPr>
                <w:color w:val="000000"/>
                <w:sz w:val="28"/>
                <w:szCs w:val="28"/>
                <w:lang w:val="uk-UA"/>
              </w:rPr>
              <w:tab/>
              <w:t xml:space="preserve">      №</w:t>
            </w:r>
          </w:p>
        </w:tc>
        <w:tc>
          <w:tcPr>
            <w:tcW w:w="1276" w:type="dxa"/>
            <w:tcBorders>
              <w:bottom w:val="single" w:sz="4" w:space="0" w:color="auto"/>
            </w:tcBorders>
            <w:vAlign w:val="bottom"/>
          </w:tcPr>
          <w:p w:rsidR="00D87060" w:rsidRPr="00F8156C" w:rsidRDefault="00F960D0" w:rsidP="00D87060">
            <w:pPr>
              <w:framePr w:w="9746" w:hSpace="170" w:wrap="around" w:vAnchor="text" w:hAnchor="page" w:x="1510" w:y="91"/>
              <w:jc w:val="both"/>
              <w:rPr>
                <w:color w:val="000000"/>
                <w:sz w:val="28"/>
                <w:szCs w:val="28"/>
                <w:lang w:val="uk-UA"/>
              </w:rPr>
            </w:pPr>
            <w:r>
              <w:rPr>
                <w:color w:val="000000"/>
                <w:sz w:val="28"/>
                <w:szCs w:val="28"/>
                <w:lang w:val="uk-UA"/>
              </w:rPr>
              <w:t>245</w:t>
            </w:r>
          </w:p>
        </w:tc>
      </w:tr>
    </w:tbl>
    <w:p w:rsidR="00D87060" w:rsidRPr="00F8156C" w:rsidRDefault="00D87060" w:rsidP="00D87060">
      <w:pPr>
        <w:framePr w:w="9746" w:hSpace="170" w:wrap="around" w:vAnchor="text" w:hAnchor="page" w:x="1510" w:y="91"/>
        <w:spacing w:before="120"/>
        <w:rPr>
          <w:color w:val="000000"/>
          <w:sz w:val="28"/>
          <w:szCs w:val="28"/>
          <w:lang w:val="uk-UA"/>
        </w:rPr>
      </w:pPr>
      <w:r w:rsidRPr="00F8156C">
        <w:rPr>
          <w:color w:val="000000"/>
          <w:sz w:val="28"/>
          <w:szCs w:val="28"/>
          <w:lang w:val="uk-UA"/>
        </w:rPr>
        <w:tab/>
      </w:r>
    </w:p>
    <w:p w:rsidR="00A125F4" w:rsidRPr="00F8156C" w:rsidRDefault="00D87060" w:rsidP="00D87060">
      <w:pPr>
        <w:tabs>
          <w:tab w:val="left" w:pos="4536"/>
        </w:tabs>
        <w:jc w:val="both"/>
        <w:rPr>
          <w:b/>
          <w:bCs/>
          <w:i/>
          <w:iCs/>
          <w:sz w:val="28"/>
          <w:szCs w:val="28"/>
          <w:lang w:val="uk-UA"/>
        </w:rPr>
      </w:pPr>
      <w:r w:rsidRPr="00F8156C">
        <w:rPr>
          <w:b/>
          <w:bCs/>
          <w:i/>
          <w:iCs/>
          <w:sz w:val="28"/>
          <w:szCs w:val="28"/>
          <w:lang w:val="uk-UA"/>
        </w:rPr>
        <w:t>Про</w:t>
      </w:r>
      <w:r w:rsidR="004F04F5">
        <w:rPr>
          <w:b/>
          <w:bCs/>
          <w:i/>
          <w:iCs/>
          <w:sz w:val="28"/>
          <w:szCs w:val="28"/>
          <w:lang w:val="uk-UA"/>
        </w:rPr>
        <w:t xml:space="preserve"> </w:t>
      </w:r>
      <w:r w:rsidRPr="00F8156C">
        <w:rPr>
          <w:b/>
          <w:bCs/>
          <w:i/>
          <w:iCs/>
          <w:sz w:val="28"/>
          <w:szCs w:val="28"/>
          <w:lang w:val="uk-UA"/>
        </w:rPr>
        <w:t xml:space="preserve">Порядок </w:t>
      </w:r>
      <w:r w:rsidR="00A125F4" w:rsidRPr="00F8156C">
        <w:rPr>
          <w:b/>
          <w:bCs/>
          <w:i/>
          <w:iCs/>
          <w:sz w:val="28"/>
          <w:szCs w:val="28"/>
          <w:lang w:val="uk-UA"/>
        </w:rPr>
        <w:t>р</w:t>
      </w:r>
      <w:r w:rsidRPr="00F8156C">
        <w:rPr>
          <w:b/>
          <w:bCs/>
          <w:i/>
          <w:iCs/>
          <w:sz w:val="28"/>
          <w:szCs w:val="28"/>
          <w:lang w:val="uk-UA"/>
        </w:rPr>
        <w:t>озроблення</w:t>
      </w:r>
    </w:p>
    <w:p w:rsidR="00A125F4" w:rsidRPr="00F8156C" w:rsidRDefault="004F04F5" w:rsidP="00D87060">
      <w:pPr>
        <w:tabs>
          <w:tab w:val="left" w:pos="4536"/>
        </w:tabs>
        <w:jc w:val="both"/>
        <w:rPr>
          <w:b/>
          <w:bCs/>
          <w:i/>
          <w:iCs/>
          <w:sz w:val="28"/>
          <w:szCs w:val="28"/>
          <w:lang w:val="uk-UA"/>
        </w:rPr>
      </w:pPr>
      <w:r>
        <w:rPr>
          <w:b/>
          <w:bCs/>
          <w:i/>
          <w:iCs/>
          <w:sz w:val="28"/>
          <w:szCs w:val="28"/>
          <w:lang w:val="uk-UA"/>
        </w:rPr>
        <w:t>р</w:t>
      </w:r>
      <w:r w:rsidR="00D87060" w:rsidRPr="00F8156C">
        <w:rPr>
          <w:b/>
          <w:bCs/>
          <w:i/>
          <w:iCs/>
          <w:sz w:val="28"/>
          <w:szCs w:val="28"/>
          <w:lang w:val="uk-UA"/>
        </w:rPr>
        <w:t>егіональних</w:t>
      </w:r>
      <w:r>
        <w:rPr>
          <w:b/>
          <w:bCs/>
          <w:i/>
          <w:iCs/>
          <w:sz w:val="28"/>
          <w:szCs w:val="28"/>
          <w:lang w:val="uk-UA"/>
        </w:rPr>
        <w:t xml:space="preserve"> </w:t>
      </w:r>
      <w:r w:rsidR="00D87060" w:rsidRPr="00F8156C">
        <w:rPr>
          <w:b/>
          <w:bCs/>
          <w:i/>
          <w:iCs/>
          <w:sz w:val="28"/>
          <w:szCs w:val="28"/>
          <w:lang w:val="uk-UA"/>
        </w:rPr>
        <w:t xml:space="preserve">цільових програм, </w:t>
      </w:r>
    </w:p>
    <w:p w:rsidR="00A125F4" w:rsidRPr="00F8156C" w:rsidRDefault="00D87060" w:rsidP="00D87060">
      <w:pPr>
        <w:tabs>
          <w:tab w:val="left" w:pos="4536"/>
        </w:tabs>
        <w:jc w:val="both"/>
        <w:rPr>
          <w:b/>
          <w:bCs/>
          <w:i/>
          <w:iCs/>
          <w:sz w:val="28"/>
          <w:szCs w:val="28"/>
          <w:lang w:val="uk-UA"/>
        </w:rPr>
      </w:pPr>
      <w:r w:rsidRPr="00F8156C">
        <w:rPr>
          <w:b/>
          <w:bCs/>
          <w:i/>
          <w:iCs/>
          <w:sz w:val="28"/>
          <w:szCs w:val="28"/>
          <w:lang w:val="uk-UA"/>
        </w:rPr>
        <w:t>моніторингу та звітності</w:t>
      </w:r>
    </w:p>
    <w:p w:rsidR="00D87060" w:rsidRPr="00F8156C" w:rsidRDefault="00D87060" w:rsidP="00D87060">
      <w:pPr>
        <w:tabs>
          <w:tab w:val="left" w:pos="4536"/>
        </w:tabs>
        <w:jc w:val="both"/>
        <w:rPr>
          <w:sz w:val="28"/>
          <w:szCs w:val="28"/>
          <w:lang w:val="uk-UA"/>
        </w:rPr>
      </w:pPr>
      <w:r w:rsidRPr="00F8156C">
        <w:rPr>
          <w:b/>
          <w:bCs/>
          <w:i/>
          <w:iCs/>
          <w:sz w:val="28"/>
          <w:szCs w:val="28"/>
          <w:lang w:val="uk-UA"/>
        </w:rPr>
        <w:t>про їх виконання</w:t>
      </w:r>
    </w:p>
    <w:p w:rsidR="00D87060" w:rsidRPr="00F8156C" w:rsidRDefault="00D87060" w:rsidP="00D87060">
      <w:pPr>
        <w:tabs>
          <w:tab w:val="left" w:pos="4536"/>
        </w:tabs>
        <w:ind w:firstLine="851"/>
        <w:jc w:val="both"/>
        <w:rPr>
          <w:sz w:val="28"/>
          <w:szCs w:val="28"/>
          <w:lang w:val="uk-UA"/>
        </w:rPr>
      </w:pPr>
    </w:p>
    <w:p w:rsidR="00D87060" w:rsidRPr="00F8156C" w:rsidRDefault="00D87060" w:rsidP="003B7A34">
      <w:pPr>
        <w:tabs>
          <w:tab w:val="left" w:pos="4536"/>
        </w:tabs>
        <w:spacing w:before="120"/>
        <w:ind w:right="142" w:firstLine="851"/>
        <w:jc w:val="both"/>
        <w:rPr>
          <w:sz w:val="28"/>
          <w:szCs w:val="28"/>
          <w:lang w:val="uk-UA"/>
        </w:rPr>
      </w:pPr>
      <w:r w:rsidRPr="00F8156C">
        <w:rPr>
          <w:sz w:val="28"/>
          <w:szCs w:val="28"/>
          <w:lang w:val="uk-UA"/>
        </w:rPr>
        <w:t xml:space="preserve">З метою вдосконалення підготовки регіональних цільових програм, моніторингу і звітування про їх виконання та враховуючи Методичні рекомендації щодо Порядку розроблення регіональних цільових програм, моніторингу та звітності про їх виконання, затверджені наказом Міністерства економіки України від 04 грудня 2006 року № 367: </w:t>
      </w:r>
    </w:p>
    <w:p w:rsidR="00D87060" w:rsidRPr="00F8156C" w:rsidRDefault="00D87060" w:rsidP="003B7A34">
      <w:pPr>
        <w:tabs>
          <w:tab w:val="left" w:pos="1134"/>
          <w:tab w:val="left" w:pos="4536"/>
        </w:tabs>
        <w:spacing w:before="120"/>
        <w:ind w:right="142" w:firstLine="851"/>
        <w:jc w:val="both"/>
        <w:rPr>
          <w:sz w:val="28"/>
          <w:szCs w:val="28"/>
          <w:lang w:val="uk-UA"/>
        </w:rPr>
      </w:pPr>
      <w:r w:rsidRPr="00F8156C">
        <w:rPr>
          <w:sz w:val="28"/>
          <w:szCs w:val="28"/>
          <w:lang w:val="uk-UA"/>
        </w:rPr>
        <w:t xml:space="preserve">1. Затвердити Порядок розроблення регіональних цільових програм, моніторингу та звітності про їх виконання (додається). </w:t>
      </w:r>
    </w:p>
    <w:p w:rsidR="00D87060" w:rsidRPr="00F8156C" w:rsidRDefault="007D6790" w:rsidP="003B7A34">
      <w:pPr>
        <w:tabs>
          <w:tab w:val="left" w:pos="1134"/>
          <w:tab w:val="left" w:pos="4536"/>
        </w:tabs>
        <w:spacing w:before="120"/>
        <w:ind w:right="142" w:firstLine="851"/>
        <w:jc w:val="both"/>
        <w:rPr>
          <w:sz w:val="28"/>
          <w:szCs w:val="28"/>
          <w:lang w:val="uk-UA"/>
        </w:rPr>
      </w:pPr>
      <w:r w:rsidRPr="00F8156C">
        <w:rPr>
          <w:sz w:val="28"/>
          <w:szCs w:val="28"/>
          <w:lang w:val="uk-UA"/>
        </w:rPr>
        <w:t xml:space="preserve">2. </w:t>
      </w:r>
      <w:r w:rsidR="006F1236" w:rsidRPr="00F8156C">
        <w:rPr>
          <w:sz w:val="28"/>
          <w:szCs w:val="28"/>
          <w:lang w:val="uk-UA"/>
        </w:rPr>
        <w:t>Структурним підрозділам обласної державної адміністрації,</w:t>
      </w:r>
      <w:r w:rsidR="00D87060" w:rsidRPr="00F8156C">
        <w:rPr>
          <w:sz w:val="28"/>
          <w:szCs w:val="28"/>
          <w:lang w:val="uk-UA"/>
        </w:rPr>
        <w:t xml:space="preserve"> територіальним </w:t>
      </w:r>
      <w:r w:rsidR="00945134" w:rsidRPr="00F8156C">
        <w:rPr>
          <w:sz w:val="28"/>
          <w:szCs w:val="28"/>
          <w:lang w:val="uk-UA"/>
        </w:rPr>
        <w:t>органам</w:t>
      </w:r>
      <w:r w:rsidR="00D87060" w:rsidRPr="00F8156C">
        <w:rPr>
          <w:sz w:val="28"/>
          <w:szCs w:val="28"/>
          <w:lang w:val="uk-UA"/>
        </w:rPr>
        <w:t xml:space="preserve"> центральних органів виконавчої влади при розробленні регіональних цільових програм, моніторингу та звітності про їх виконання користуватися цим Порядком.</w:t>
      </w:r>
    </w:p>
    <w:p w:rsidR="00D87060" w:rsidRPr="00F8156C" w:rsidRDefault="00D87060" w:rsidP="003B7A34">
      <w:pPr>
        <w:tabs>
          <w:tab w:val="left" w:pos="1134"/>
          <w:tab w:val="left" w:pos="4536"/>
        </w:tabs>
        <w:spacing w:before="120"/>
        <w:ind w:right="142" w:firstLine="851"/>
        <w:jc w:val="both"/>
        <w:rPr>
          <w:sz w:val="28"/>
          <w:szCs w:val="28"/>
          <w:lang w:val="uk-UA"/>
        </w:rPr>
      </w:pPr>
      <w:r w:rsidRPr="00F8156C">
        <w:rPr>
          <w:sz w:val="28"/>
          <w:szCs w:val="28"/>
          <w:lang w:val="uk-UA"/>
        </w:rPr>
        <w:t xml:space="preserve">3. </w:t>
      </w:r>
      <w:r w:rsidR="003B7A34" w:rsidRPr="00F8156C">
        <w:rPr>
          <w:sz w:val="28"/>
          <w:szCs w:val="28"/>
          <w:lang w:val="uk-UA"/>
        </w:rPr>
        <w:t xml:space="preserve">Визнати таким, що втратило чинність, розпорядження голови обласної державної адміністрації від 07.03.2007 № 85 «Про Порядок розроблення регіональних цільових програм, моніторингу та звітності про їх виконання». </w:t>
      </w:r>
    </w:p>
    <w:p w:rsidR="0001604C" w:rsidRPr="00F8156C" w:rsidRDefault="0001604C" w:rsidP="003B7A34">
      <w:pPr>
        <w:tabs>
          <w:tab w:val="left" w:pos="1134"/>
          <w:tab w:val="left" w:pos="4536"/>
        </w:tabs>
        <w:spacing w:before="120"/>
        <w:ind w:right="142" w:firstLine="851"/>
        <w:jc w:val="both"/>
        <w:rPr>
          <w:sz w:val="28"/>
          <w:szCs w:val="28"/>
          <w:lang w:val="uk-UA"/>
        </w:rPr>
      </w:pPr>
      <w:r w:rsidRPr="00F8156C">
        <w:rPr>
          <w:sz w:val="28"/>
          <w:szCs w:val="28"/>
          <w:lang w:val="uk-UA"/>
        </w:rPr>
        <w:t xml:space="preserve">4. </w:t>
      </w:r>
      <w:r w:rsidR="003B7A34" w:rsidRPr="00F8156C">
        <w:rPr>
          <w:sz w:val="28"/>
          <w:szCs w:val="28"/>
          <w:lang w:val="uk-UA"/>
        </w:rPr>
        <w:t>Контроль за виконанням розпорядження покласти на заступників голови обласної державної адміністрації згідно з розподілом обов’язків.</w:t>
      </w:r>
    </w:p>
    <w:p w:rsidR="00D87060" w:rsidRPr="00F8156C" w:rsidRDefault="00D87060" w:rsidP="00D87060">
      <w:pPr>
        <w:tabs>
          <w:tab w:val="left" w:pos="4536"/>
        </w:tabs>
        <w:spacing w:before="120"/>
        <w:jc w:val="both"/>
        <w:rPr>
          <w:sz w:val="28"/>
          <w:szCs w:val="28"/>
          <w:lang w:val="uk-UA"/>
        </w:rPr>
      </w:pPr>
    </w:p>
    <w:p w:rsidR="003B7A34" w:rsidRPr="00F8156C" w:rsidRDefault="003B7A34" w:rsidP="00D87060">
      <w:pPr>
        <w:tabs>
          <w:tab w:val="left" w:pos="4536"/>
        </w:tabs>
        <w:spacing w:before="120"/>
        <w:jc w:val="both"/>
        <w:rPr>
          <w:sz w:val="28"/>
          <w:szCs w:val="28"/>
          <w:lang w:val="uk-UA"/>
        </w:rPr>
      </w:pPr>
    </w:p>
    <w:p w:rsidR="00D87060" w:rsidRPr="00F8156C" w:rsidRDefault="00501521" w:rsidP="00D87060">
      <w:pPr>
        <w:rPr>
          <w:b/>
          <w:bCs/>
          <w:i/>
          <w:iCs/>
          <w:sz w:val="28"/>
          <w:szCs w:val="28"/>
          <w:lang w:val="uk-UA"/>
        </w:rPr>
      </w:pPr>
      <w:r w:rsidRPr="00F8156C">
        <w:rPr>
          <w:b/>
          <w:bCs/>
          <w:i/>
          <w:iCs/>
          <w:sz w:val="28"/>
          <w:szCs w:val="28"/>
          <w:lang w:val="uk-UA"/>
        </w:rPr>
        <w:t>В.о. г</w:t>
      </w:r>
      <w:r w:rsidR="00D87060" w:rsidRPr="00F8156C">
        <w:rPr>
          <w:b/>
          <w:bCs/>
          <w:i/>
          <w:iCs/>
          <w:sz w:val="28"/>
          <w:szCs w:val="28"/>
          <w:lang w:val="uk-UA"/>
        </w:rPr>
        <w:t>олов</w:t>
      </w:r>
      <w:r w:rsidRPr="00F8156C">
        <w:rPr>
          <w:b/>
          <w:bCs/>
          <w:i/>
          <w:iCs/>
          <w:sz w:val="28"/>
          <w:szCs w:val="28"/>
          <w:lang w:val="uk-UA"/>
        </w:rPr>
        <w:t>и</w:t>
      </w:r>
      <w:r w:rsidR="00D87060" w:rsidRPr="00F8156C">
        <w:rPr>
          <w:b/>
          <w:bCs/>
          <w:i/>
          <w:iCs/>
          <w:sz w:val="28"/>
          <w:szCs w:val="28"/>
          <w:lang w:val="uk-UA"/>
        </w:rPr>
        <w:t xml:space="preserve"> обласної </w:t>
      </w:r>
    </w:p>
    <w:p w:rsidR="00D87060" w:rsidRPr="00F8156C" w:rsidRDefault="00D87060" w:rsidP="00D87060">
      <w:pPr>
        <w:rPr>
          <w:sz w:val="28"/>
          <w:szCs w:val="28"/>
          <w:lang w:val="uk-UA"/>
        </w:rPr>
      </w:pPr>
      <w:r w:rsidRPr="00F8156C">
        <w:rPr>
          <w:b/>
          <w:bCs/>
          <w:i/>
          <w:iCs/>
          <w:sz w:val="28"/>
          <w:szCs w:val="28"/>
          <w:lang w:val="uk-UA"/>
        </w:rPr>
        <w:t xml:space="preserve">державної адміністрації </w:t>
      </w:r>
      <w:r w:rsidRPr="00F8156C">
        <w:rPr>
          <w:b/>
          <w:bCs/>
          <w:i/>
          <w:iCs/>
          <w:sz w:val="28"/>
          <w:szCs w:val="28"/>
          <w:lang w:val="uk-UA"/>
        </w:rPr>
        <w:tab/>
      </w:r>
      <w:r w:rsidRPr="00F8156C">
        <w:rPr>
          <w:b/>
          <w:bCs/>
          <w:i/>
          <w:iCs/>
          <w:sz w:val="28"/>
          <w:szCs w:val="28"/>
          <w:lang w:val="uk-UA"/>
        </w:rPr>
        <w:tab/>
      </w:r>
      <w:r w:rsidRPr="00F8156C">
        <w:rPr>
          <w:b/>
          <w:bCs/>
          <w:i/>
          <w:iCs/>
          <w:sz w:val="28"/>
          <w:szCs w:val="28"/>
          <w:lang w:val="uk-UA"/>
        </w:rPr>
        <w:tab/>
      </w:r>
      <w:r w:rsidRPr="00F8156C">
        <w:rPr>
          <w:b/>
          <w:bCs/>
          <w:i/>
          <w:iCs/>
          <w:sz w:val="28"/>
          <w:szCs w:val="28"/>
          <w:lang w:val="uk-UA"/>
        </w:rPr>
        <w:tab/>
      </w:r>
      <w:r w:rsidRPr="00F8156C">
        <w:rPr>
          <w:b/>
          <w:bCs/>
          <w:i/>
          <w:iCs/>
          <w:sz w:val="28"/>
          <w:szCs w:val="28"/>
          <w:lang w:val="uk-UA"/>
        </w:rPr>
        <w:tab/>
      </w:r>
      <w:r w:rsidRPr="00F8156C">
        <w:rPr>
          <w:b/>
          <w:bCs/>
          <w:i/>
          <w:iCs/>
          <w:sz w:val="28"/>
          <w:szCs w:val="28"/>
          <w:lang w:val="uk-UA"/>
        </w:rPr>
        <w:tab/>
      </w:r>
      <w:r w:rsidRPr="00F8156C">
        <w:rPr>
          <w:b/>
          <w:bCs/>
          <w:i/>
          <w:iCs/>
          <w:sz w:val="28"/>
          <w:szCs w:val="28"/>
          <w:lang w:val="uk-UA"/>
        </w:rPr>
        <w:tab/>
      </w:r>
      <w:r w:rsidR="00501521" w:rsidRPr="00F8156C">
        <w:rPr>
          <w:b/>
          <w:bCs/>
          <w:i/>
          <w:iCs/>
          <w:sz w:val="28"/>
          <w:szCs w:val="28"/>
          <w:lang w:val="uk-UA"/>
        </w:rPr>
        <w:t>Л.</w:t>
      </w:r>
      <w:r w:rsidRPr="00F8156C">
        <w:rPr>
          <w:b/>
          <w:bCs/>
          <w:i/>
          <w:iCs/>
          <w:sz w:val="28"/>
          <w:szCs w:val="28"/>
          <w:lang w:val="uk-UA"/>
        </w:rPr>
        <w:t xml:space="preserve">В. </w:t>
      </w:r>
      <w:r w:rsidR="00501521" w:rsidRPr="00F8156C">
        <w:rPr>
          <w:b/>
          <w:bCs/>
          <w:i/>
          <w:iCs/>
          <w:sz w:val="28"/>
          <w:szCs w:val="28"/>
          <w:lang w:val="uk-UA"/>
        </w:rPr>
        <w:t>Сахневич</w:t>
      </w:r>
    </w:p>
    <w:p w:rsidR="00D87060" w:rsidRPr="00F8156C" w:rsidRDefault="00D87060" w:rsidP="00D87060">
      <w:pPr>
        <w:tabs>
          <w:tab w:val="left" w:pos="4536"/>
        </w:tabs>
        <w:jc w:val="both"/>
        <w:rPr>
          <w:b/>
          <w:bCs/>
          <w:i/>
          <w:iCs/>
          <w:sz w:val="30"/>
          <w:szCs w:val="30"/>
          <w:lang w:val="uk-UA"/>
        </w:rPr>
        <w:sectPr w:rsidR="00D87060" w:rsidRPr="00F8156C" w:rsidSect="007D6790">
          <w:headerReference w:type="even" r:id="rId9"/>
          <w:headerReference w:type="default" r:id="rId10"/>
          <w:pgSz w:w="11907" w:h="16834"/>
          <w:pgMar w:top="1134" w:right="567" w:bottom="1134" w:left="1701" w:header="720" w:footer="720" w:gutter="0"/>
          <w:cols w:space="720"/>
          <w:titlePg/>
        </w:sectPr>
      </w:pPr>
    </w:p>
    <w:p w:rsidR="00D87060" w:rsidRPr="00F8156C" w:rsidRDefault="00501521" w:rsidP="00501521">
      <w:pPr>
        <w:spacing w:line="360" w:lineRule="auto"/>
        <w:ind w:left="5529"/>
        <w:jc w:val="both"/>
        <w:rPr>
          <w:bCs/>
          <w:iCs/>
          <w:sz w:val="28"/>
          <w:szCs w:val="28"/>
          <w:lang w:val="uk-UA"/>
        </w:rPr>
      </w:pPr>
      <w:r w:rsidRPr="00F8156C">
        <w:rPr>
          <w:bCs/>
          <w:iCs/>
          <w:sz w:val="28"/>
          <w:szCs w:val="28"/>
          <w:lang w:val="uk-UA"/>
        </w:rPr>
        <w:lastRenderedPageBreak/>
        <w:t xml:space="preserve">ЗАТВЕРДЖЕНО </w:t>
      </w:r>
    </w:p>
    <w:p w:rsidR="00D87060" w:rsidRPr="00F8156C" w:rsidRDefault="00D87060" w:rsidP="00D87060">
      <w:pPr>
        <w:ind w:left="5529"/>
        <w:rPr>
          <w:bCs/>
          <w:iCs/>
          <w:sz w:val="28"/>
          <w:szCs w:val="28"/>
          <w:lang w:val="uk-UA"/>
        </w:rPr>
      </w:pPr>
      <w:r w:rsidRPr="00F8156C">
        <w:rPr>
          <w:bCs/>
          <w:iCs/>
          <w:sz w:val="28"/>
          <w:szCs w:val="28"/>
          <w:lang w:val="uk-UA"/>
        </w:rPr>
        <w:t xml:space="preserve">розпорядження голови </w:t>
      </w:r>
    </w:p>
    <w:p w:rsidR="00D87060" w:rsidRPr="00F8156C" w:rsidRDefault="009E6913" w:rsidP="00D87060">
      <w:pPr>
        <w:ind w:left="5529"/>
        <w:rPr>
          <w:b/>
          <w:bCs/>
          <w:i/>
          <w:iCs/>
          <w:sz w:val="24"/>
          <w:szCs w:val="24"/>
          <w:lang w:val="uk-UA"/>
        </w:rPr>
      </w:pPr>
      <w:r w:rsidRPr="00F8156C">
        <w:rPr>
          <w:bCs/>
          <w:iCs/>
          <w:sz w:val="28"/>
          <w:szCs w:val="28"/>
          <w:lang w:val="uk-UA"/>
        </w:rPr>
        <w:t xml:space="preserve">обласної державної адміністрації </w:t>
      </w:r>
      <w:r w:rsidR="001448AE">
        <w:rPr>
          <w:sz w:val="28"/>
          <w:szCs w:val="28"/>
          <w:lang w:val="uk-UA"/>
        </w:rPr>
        <w:t>05 травня</w:t>
      </w:r>
      <w:r w:rsidR="00D87060" w:rsidRPr="00F8156C">
        <w:rPr>
          <w:bCs/>
          <w:iCs/>
          <w:sz w:val="28"/>
          <w:szCs w:val="28"/>
          <w:lang w:val="uk-UA"/>
        </w:rPr>
        <w:t xml:space="preserve"> 2016 року № </w:t>
      </w:r>
      <w:r w:rsidR="001448AE">
        <w:rPr>
          <w:bCs/>
          <w:iCs/>
          <w:sz w:val="28"/>
          <w:szCs w:val="28"/>
          <w:lang w:val="uk-UA"/>
        </w:rPr>
        <w:t>245</w:t>
      </w:r>
    </w:p>
    <w:p w:rsidR="00D87060" w:rsidRPr="00F8156C" w:rsidRDefault="00D87060" w:rsidP="00D87060">
      <w:pPr>
        <w:ind w:left="7920"/>
        <w:rPr>
          <w:b/>
          <w:bCs/>
          <w:i/>
          <w:iCs/>
          <w:sz w:val="24"/>
          <w:szCs w:val="24"/>
          <w:lang w:val="uk-UA"/>
        </w:rPr>
      </w:pPr>
    </w:p>
    <w:p w:rsidR="00D87060" w:rsidRPr="00F8156C" w:rsidRDefault="00D87060" w:rsidP="00D87060">
      <w:pPr>
        <w:ind w:left="7920"/>
        <w:rPr>
          <w:b/>
          <w:bCs/>
          <w:i/>
          <w:iCs/>
          <w:sz w:val="24"/>
          <w:szCs w:val="24"/>
          <w:lang w:val="uk-UA"/>
        </w:rPr>
      </w:pPr>
    </w:p>
    <w:p w:rsidR="00D87060" w:rsidRPr="00F8156C" w:rsidRDefault="00D87060" w:rsidP="00D87060">
      <w:pPr>
        <w:shd w:val="clear" w:color="auto" w:fill="FFFFFF"/>
        <w:ind w:right="67"/>
        <w:jc w:val="center"/>
        <w:rPr>
          <w:b/>
          <w:sz w:val="28"/>
          <w:szCs w:val="28"/>
          <w:lang w:val="uk-UA"/>
        </w:rPr>
      </w:pPr>
      <w:r w:rsidRPr="00F8156C">
        <w:rPr>
          <w:b/>
          <w:sz w:val="28"/>
          <w:szCs w:val="28"/>
          <w:lang w:val="uk-UA"/>
        </w:rPr>
        <w:t xml:space="preserve">ПОРЯДОК </w:t>
      </w:r>
    </w:p>
    <w:p w:rsidR="00D87060" w:rsidRPr="00F8156C" w:rsidRDefault="00D87060" w:rsidP="00D87060">
      <w:pPr>
        <w:shd w:val="clear" w:color="auto" w:fill="FFFFFF"/>
        <w:ind w:right="106"/>
        <w:jc w:val="center"/>
        <w:rPr>
          <w:b/>
          <w:sz w:val="28"/>
          <w:szCs w:val="28"/>
          <w:lang w:val="uk-UA"/>
        </w:rPr>
      </w:pPr>
      <w:r w:rsidRPr="00F8156C">
        <w:rPr>
          <w:b/>
          <w:sz w:val="28"/>
          <w:szCs w:val="28"/>
          <w:lang w:val="uk-UA"/>
        </w:rPr>
        <w:t>розроблення регіональних цільових програм,</w:t>
      </w:r>
    </w:p>
    <w:p w:rsidR="00D87060" w:rsidRPr="00F8156C" w:rsidRDefault="00D87060" w:rsidP="00D87060">
      <w:pPr>
        <w:shd w:val="clear" w:color="auto" w:fill="FFFFFF"/>
        <w:ind w:right="72"/>
        <w:jc w:val="center"/>
        <w:rPr>
          <w:b/>
          <w:sz w:val="28"/>
          <w:szCs w:val="28"/>
          <w:lang w:val="uk-UA"/>
        </w:rPr>
      </w:pPr>
      <w:r w:rsidRPr="00F8156C">
        <w:rPr>
          <w:b/>
          <w:sz w:val="28"/>
          <w:szCs w:val="28"/>
          <w:lang w:val="uk-UA"/>
        </w:rPr>
        <w:t>моніторингу та звітності про їх виконання</w:t>
      </w:r>
    </w:p>
    <w:p w:rsidR="00D87060" w:rsidRPr="00F8156C" w:rsidRDefault="00D87060" w:rsidP="00D87060">
      <w:pPr>
        <w:shd w:val="clear" w:color="auto" w:fill="FFFFFF"/>
        <w:ind w:right="53"/>
        <w:jc w:val="center"/>
        <w:rPr>
          <w:b/>
          <w:sz w:val="28"/>
          <w:szCs w:val="28"/>
          <w:lang w:val="uk-UA"/>
        </w:rPr>
      </w:pPr>
    </w:p>
    <w:p w:rsidR="00D87060" w:rsidRPr="00F8156C" w:rsidRDefault="00D87060" w:rsidP="00D87060">
      <w:pPr>
        <w:shd w:val="clear" w:color="auto" w:fill="FFFFFF"/>
        <w:ind w:right="53"/>
        <w:jc w:val="center"/>
        <w:rPr>
          <w:b/>
          <w:sz w:val="28"/>
          <w:szCs w:val="28"/>
          <w:lang w:val="uk-UA"/>
        </w:rPr>
      </w:pPr>
      <w:r w:rsidRPr="00F8156C">
        <w:rPr>
          <w:b/>
          <w:sz w:val="28"/>
          <w:szCs w:val="28"/>
          <w:lang w:val="uk-UA"/>
        </w:rPr>
        <w:t>1. Загальні положення</w:t>
      </w:r>
    </w:p>
    <w:p w:rsidR="00D87060" w:rsidRPr="00F8156C" w:rsidRDefault="00D87060" w:rsidP="00D87060">
      <w:pPr>
        <w:shd w:val="clear" w:color="auto" w:fill="FFFFFF"/>
        <w:ind w:right="53" w:firstLine="709"/>
        <w:jc w:val="center"/>
        <w:rPr>
          <w:b/>
          <w:sz w:val="28"/>
          <w:szCs w:val="28"/>
          <w:lang w:val="uk-UA"/>
        </w:rPr>
      </w:pPr>
    </w:p>
    <w:p w:rsidR="00D87060" w:rsidRPr="00F8156C" w:rsidRDefault="00187258" w:rsidP="00187258">
      <w:pPr>
        <w:widowControl w:val="0"/>
        <w:numPr>
          <w:ilvl w:val="0"/>
          <w:numId w:val="1"/>
        </w:numPr>
        <w:shd w:val="clear" w:color="auto" w:fill="FFFFFF"/>
        <w:tabs>
          <w:tab w:val="left" w:pos="691"/>
        </w:tabs>
        <w:adjustRightInd w:val="0"/>
        <w:ind w:firstLine="709"/>
        <w:jc w:val="both"/>
        <w:rPr>
          <w:sz w:val="28"/>
          <w:szCs w:val="28"/>
          <w:lang w:val="uk-UA"/>
        </w:rPr>
      </w:pPr>
      <w:r>
        <w:rPr>
          <w:sz w:val="28"/>
          <w:szCs w:val="28"/>
          <w:lang w:val="uk-UA"/>
        </w:rPr>
        <w:t xml:space="preserve">1. </w:t>
      </w:r>
      <w:r w:rsidR="00D87060" w:rsidRPr="00F8156C">
        <w:rPr>
          <w:sz w:val="28"/>
          <w:szCs w:val="28"/>
          <w:lang w:val="uk-UA"/>
        </w:rPr>
        <w:t xml:space="preserve">Порядок розроблення регіональних цільових програм, моніторингу та звітності про їх виконання (далі </w:t>
      </w:r>
      <w:r w:rsidR="00DF62B7" w:rsidRPr="00F8156C">
        <w:rPr>
          <w:sz w:val="28"/>
          <w:szCs w:val="28"/>
          <w:lang w:val="uk-UA"/>
        </w:rPr>
        <w:t>–</w:t>
      </w:r>
      <w:r w:rsidR="00D87060" w:rsidRPr="00F8156C">
        <w:rPr>
          <w:sz w:val="28"/>
          <w:szCs w:val="28"/>
          <w:lang w:val="uk-UA"/>
        </w:rPr>
        <w:t xml:space="preserve"> Порядок) підготовлено з метою встановлення єдиного </w:t>
      </w:r>
      <w:r w:rsidR="007453C8" w:rsidRPr="00F8156C">
        <w:rPr>
          <w:sz w:val="28"/>
          <w:szCs w:val="28"/>
          <w:lang w:val="uk-UA"/>
        </w:rPr>
        <w:t>підходу до</w:t>
      </w:r>
      <w:r w:rsidR="00D87060" w:rsidRPr="00F8156C">
        <w:rPr>
          <w:sz w:val="28"/>
          <w:szCs w:val="28"/>
          <w:lang w:val="uk-UA"/>
        </w:rPr>
        <w:t xml:space="preserve"> розроблення регіональних цільових програм, моніторингу та звітності про їх виконання.</w:t>
      </w:r>
    </w:p>
    <w:p w:rsidR="00D87060" w:rsidRPr="00187258" w:rsidRDefault="00D87060" w:rsidP="00187258">
      <w:pPr>
        <w:pStyle w:val="ad"/>
        <w:widowControl w:val="0"/>
        <w:numPr>
          <w:ilvl w:val="1"/>
          <w:numId w:val="1"/>
        </w:numPr>
        <w:shd w:val="clear" w:color="auto" w:fill="FFFFFF"/>
        <w:tabs>
          <w:tab w:val="left" w:pos="691"/>
        </w:tabs>
        <w:adjustRightInd w:val="0"/>
        <w:spacing w:before="60" w:after="60"/>
        <w:ind w:left="0" w:firstLine="709"/>
        <w:jc w:val="both"/>
        <w:rPr>
          <w:sz w:val="28"/>
          <w:szCs w:val="28"/>
          <w:lang w:val="uk-UA"/>
        </w:rPr>
      </w:pPr>
      <w:r w:rsidRPr="00187258">
        <w:rPr>
          <w:sz w:val="28"/>
          <w:szCs w:val="28"/>
          <w:lang w:val="uk-UA"/>
        </w:rPr>
        <w:t xml:space="preserve"> Регіональні цільові програми готуються відповідно до основних принципів розроблення державних цільових програм, зазначених </w:t>
      </w:r>
      <w:r w:rsidRPr="00187258">
        <w:rPr>
          <w:iCs/>
          <w:sz w:val="28"/>
          <w:szCs w:val="28"/>
          <w:lang w:val="uk-UA"/>
        </w:rPr>
        <w:t>у</w:t>
      </w:r>
      <w:r w:rsidR="004F04F5">
        <w:rPr>
          <w:iCs/>
          <w:sz w:val="28"/>
          <w:szCs w:val="28"/>
          <w:lang w:val="uk-UA"/>
        </w:rPr>
        <w:t xml:space="preserve"> </w:t>
      </w:r>
      <w:r w:rsidRPr="00187258">
        <w:rPr>
          <w:sz w:val="28"/>
          <w:szCs w:val="28"/>
          <w:lang w:val="uk-UA"/>
        </w:rPr>
        <w:t xml:space="preserve">Законі України </w:t>
      </w:r>
      <w:r w:rsidR="00501521" w:rsidRPr="00187258">
        <w:rPr>
          <w:sz w:val="28"/>
          <w:szCs w:val="28"/>
          <w:lang w:val="uk-UA"/>
        </w:rPr>
        <w:t>«</w:t>
      </w:r>
      <w:r w:rsidRPr="00187258">
        <w:rPr>
          <w:sz w:val="28"/>
          <w:szCs w:val="28"/>
          <w:lang w:val="uk-UA"/>
        </w:rPr>
        <w:t>Про державні цільові програми</w:t>
      </w:r>
      <w:r w:rsidR="00501521" w:rsidRPr="00187258">
        <w:rPr>
          <w:sz w:val="28"/>
          <w:szCs w:val="28"/>
          <w:lang w:val="uk-UA"/>
        </w:rPr>
        <w:t>»</w:t>
      </w:r>
      <w:r w:rsidRPr="00187258">
        <w:rPr>
          <w:sz w:val="28"/>
          <w:szCs w:val="28"/>
          <w:lang w:val="uk-UA"/>
        </w:rPr>
        <w:t>.</w:t>
      </w:r>
    </w:p>
    <w:p w:rsidR="00D87060" w:rsidRPr="00F8156C" w:rsidRDefault="00187258" w:rsidP="00187258">
      <w:pPr>
        <w:widowControl w:val="0"/>
        <w:shd w:val="clear" w:color="auto" w:fill="FFFFFF"/>
        <w:tabs>
          <w:tab w:val="left" w:pos="691"/>
        </w:tabs>
        <w:adjustRightInd w:val="0"/>
        <w:spacing w:before="60" w:after="60"/>
        <w:ind w:firstLine="709"/>
        <w:jc w:val="both"/>
        <w:rPr>
          <w:sz w:val="28"/>
          <w:szCs w:val="28"/>
          <w:lang w:val="uk-UA"/>
        </w:rPr>
      </w:pPr>
      <w:r>
        <w:rPr>
          <w:sz w:val="28"/>
          <w:szCs w:val="28"/>
          <w:lang w:val="uk-UA"/>
        </w:rPr>
        <w:t>1.3.</w:t>
      </w:r>
      <w:r w:rsidR="00D87060" w:rsidRPr="00F8156C">
        <w:rPr>
          <w:sz w:val="28"/>
          <w:szCs w:val="28"/>
          <w:lang w:val="uk-UA"/>
        </w:rPr>
        <w:t xml:space="preserve"> Регіональна цільова програма (далі </w:t>
      </w:r>
      <w:r w:rsidR="00DF62B7" w:rsidRPr="00F8156C">
        <w:rPr>
          <w:sz w:val="28"/>
          <w:szCs w:val="28"/>
          <w:lang w:val="uk-UA"/>
        </w:rPr>
        <w:t xml:space="preserve">– </w:t>
      </w:r>
      <w:r w:rsidR="00D87060" w:rsidRPr="00F8156C">
        <w:rPr>
          <w:sz w:val="28"/>
          <w:szCs w:val="28"/>
          <w:lang w:val="uk-UA"/>
        </w:rPr>
        <w:t xml:space="preserve">програма) </w:t>
      </w:r>
      <w:r w:rsidR="00DF62B7" w:rsidRPr="00F8156C">
        <w:rPr>
          <w:sz w:val="28"/>
          <w:szCs w:val="28"/>
          <w:lang w:val="uk-UA"/>
        </w:rPr>
        <w:t>– це сукупність взаємо</w:t>
      </w:r>
      <w:r w:rsidR="00D87060" w:rsidRPr="00F8156C">
        <w:rPr>
          <w:sz w:val="28"/>
          <w:szCs w:val="28"/>
          <w:lang w:val="uk-UA"/>
        </w:rPr>
        <w:t xml:space="preserve">пов'язаних завдань і заходів, узгоджених за строками та ресурсним забезпеченням з усіма задіяними виконавцями, спрямованих на розв'язання найактуальніших проблем розвитку </w:t>
      </w:r>
      <w:r w:rsidR="00DF62B7" w:rsidRPr="00F8156C">
        <w:rPr>
          <w:sz w:val="28"/>
          <w:szCs w:val="28"/>
          <w:lang w:val="uk-UA"/>
        </w:rPr>
        <w:t>області</w:t>
      </w:r>
      <w:r w:rsidR="00D87060" w:rsidRPr="00F8156C">
        <w:rPr>
          <w:sz w:val="28"/>
          <w:szCs w:val="28"/>
          <w:lang w:val="uk-UA"/>
        </w:rPr>
        <w:t xml:space="preserve"> або окремих галузей економіки чи соціально-культурної сфери, реалізація яких здійснюється за рахунок коштів місцевого бюджету і є складовою щорічної програми соціально-економічного розвитку області на відповідний рік.</w:t>
      </w:r>
    </w:p>
    <w:p w:rsidR="00D87060" w:rsidRPr="00F8156C" w:rsidRDefault="00D87060" w:rsidP="00187258">
      <w:pPr>
        <w:shd w:val="clear" w:color="auto" w:fill="FFFFFF"/>
        <w:spacing w:before="60" w:after="60"/>
        <w:ind w:firstLine="709"/>
        <w:jc w:val="both"/>
        <w:rPr>
          <w:sz w:val="28"/>
          <w:szCs w:val="28"/>
          <w:lang w:val="uk-UA"/>
        </w:rPr>
      </w:pPr>
      <w:r w:rsidRPr="00F8156C">
        <w:rPr>
          <w:sz w:val="28"/>
          <w:szCs w:val="28"/>
          <w:lang w:val="uk-UA"/>
        </w:rPr>
        <w:t>Програма вважається комплексною, якщо вона об'єднує декілька програм споріднених напрямів відповідної галузі та передбачає їх фінансування за кількома кодами функціональної класифікації видатків місцевого бюджету.</w:t>
      </w:r>
    </w:p>
    <w:p w:rsidR="00D87060" w:rsidRPr="00F8156C" w:rsidRDefault="00187258" w:rsidP="00187258">
      <w:pPr>
        <w:widowControl w:val="0"/>
        <w:shd w:val="clear" w:color="auto" w:fill="FFFFFF"/>
        <w:tabs>
          <w:tab w:val="left" w:pos="758"/>
        </w:tabs>
        <w:adjustRightInd w:val="0"/>
        <w:spacing w:before="60" w:after="60"/>
        <w:ind w:firstLine="709"/>
        <w:jc w:val="both"/>
        <w:rPr>
          <w:sz w:val="28"/>
          <w:szCs w:val="28"/>
          <w:lang w:val="uk-UA"/>
        </w:rPr>
      </w:pPr>
      <w:r>
        <w:rPr>
          <w:sz w:val="28"/>
          <w:szCs w:val="28"/>
          <w:lang w:val="uk-UA"/>
        </w:rPr>
        <w:t>1.4.</w:t>
      </w:r>
      <w:r w:rsidR="00D87060" w:rsidRPr="00F8156C">
        <w:rPr>
          <w:sz w:val="28"/>
          <w:szCs w:val="28"/>
          <w:lang w:val="uk-UA"/>
        </w:rPr>
        <w:t xml:space="preserve"> Ініціатором розроблення програм можуть бути </w:t>
      </w:r>
      <w:r w:rsidR="00DF62B7" w:rsidRPr="00F8156C">
        <w:rPr>
          <w:sz w:val="28"/>
          <w:szCs w:val="28"/>
          <w:lang w:val="uk-UA"/>
        </w:rPr>
        <w:t>структурні підрозділи обласної державної адміністрації, територіальні органи центральних органів влади, обласна рада</w:t>
      </w:r>
      <w:r w:rsidR="007453C8" w:rsidRPr="00F8156C">
        <w:rPr>
          <w:sz w:val="28"/>
          <w:szCs w:val="28"/>
          <w:lang w:val="uk-UA"/>
        </w:rPr>
        <w:t xml:space="preserve"> та органи місцевого самоврядування</w:t>
      </w:r>
      <w:r w:rsidR="00D87060" w:rsidRPr="00F8156C">
        <w:rPr>
          <w:sz w:val="28"/>
          <w:szCs w:val="28"/>
          <w:lang w:val="uk-UA"/>
        </w:rPr>
        <w:t>.</w:t>
      </w:r>
    </w:p>
    <w:p w:rsidR="00D87060" w:rsidRPr="00187258" w:rsidRDefault="00187258" w:rsidP="00187258">
      <w:pPr>
        <w:pStyle w:val="ad"/>
        <w:widowControl w:val="0"/>
        <w:shd w:val="clear" w:color="auto" w:fill="FFFFFF"/>
        <w:tabs>
          <w:tab w:val="left" w:pos="-1134"/>
          <w:tab w:val="left" w:pos="4824"/>
        </w:tabs>
        <w:adjustRightInd w:val="0"/>
        <w:spacing w:before="60" w:after="60"/>
        <w:ind w:left="0" w:firstLine="709"/>
        <w:rPr>
          <w:sz w:val="28"/>
          <w:szCs w:val="28"/>
          <w:lang w:val="uk-UA"/>
        </w:rPr>
      </w:pPr>
      <w:r>
        <w:rPr>
          <w:sz w:val="28"/>
          <w:szCs w:val="28"/>
          <w:lang w:val="uk-UA"/>
        </w:rPr>
        <w:t>1.5.</w:t>
      </w:r>
      <w:r w:rsidR="00D87060" w:rsidRPr="00187258">
        <w:rPr>
          <w:sz w:val="28"/>
          <w:szCs w:val="28"/>
          <w:lang w:val="uk-UA"/>
        </w:rPr>
        <w:t xml:space="preserve"> Підставою для розроблення програми є:</w:t>
      </w:r>
      <w:r w:rsidR="00D87060" w:rsidRPr="00187258">
        <w:rPr>
          <w:sz w:val="28"/>
          <w:szCs w:val="28"/>
          <w:lang w:val="uk-UA"/>
        </w:rPr>
        <w:tab/>
      </w:r>
    </w:p>
    <w:p w:rsidR="00D87060" w:rsidRPr="00F8156C" w:rsidRDefault="00D87060" w:rsidP="00187258">
      <w:pPr>
        <w:widowControl w:val="0"/>
        <w:numPr>
          <w:ilvl w:val="0"/>
          <w:numId w:val="3"/>
        </w:numPr>
        <w:shd w:val="clear" w:color="auto" w:fill="FFFFFF"/>
        <w:tabs>
          <w:tab w:val="num" w:pos="0"/>
          <w:tab w:val="left" w:pos="1260"/>
        </w:tabs>
        <w:adjustRightInd w:val="0"/>
        <w:spacing w:before="60" w:after="60"/>
        <w:ind w:left="0" w:firstLine="709"/>
        <w:jc w:val="both"/>
        <w:rPr>
          <w:sz w:val="28"/>
          <w:szCs w:val="28"/>
          <w:lang w:val="uk-UA"/>
        </w:rPr>
      </w:pPr>
      <w:r w:rsidRPr="00F8156C">
        <w:rPr>
          <w:sz w:val="28"/>
          <w:szCs w:val="28"/>
          <w:lang w:val="uk-UA"/>
        </w:rPr>
        <w:t xml:space="preserve">існування проблеми на рівні </w:t>
      </w:r>
      <w:r w:rsidR="00DF62B7" w:rsidRPr="00F8156C">
        <w:rPr>
          <w:sz w:val="28"/>
          <w:szCs w:val="28"/>
          <w:lang w:val="uk-UA"/>
        </w:rPr>
        <w:t>області</w:t>
      </w:r>
      <w:r w:rsidRPr="00F8156C">
        <w:rPr>
          <w:sz w:val="28"/>
          <w:szCs w:val="28"/>
          <w:lang w:val="uk-UA"/>
        </w:rPr>
        <w:t xml:space="preserve">, розв'язання якої потребує залучення бюджетних кошів, координації спільних дій обласної державної адміністрації, територіальних </w:t>
      </w:r>
      <w:r w:rsidR="00945134" w:rsidRPr="00F8156C">
        <w:rPr>
          <w:sz w:val="28"/>
          <w:szCs w:val="28"/>
          <w:lang w:val="uk-UA"/>
        </w:rPr>
        <w:t>органів</w:t>
      </w:r>
      <w:r w:rsidRPr="00F8156C">
        <w:rPr>
          <w:sz w:val="28"/>
          <w:szCs w:val="28"/>
          <w:lang w:val="uk-UA"/>
        </w:rPr>
        <w:t xml:space="preserve"> центральних органів виконавчої влади та обласної ради, підприємств, установ та організацій;</w:t>
      </w:r>
    </w:p>
    <w:p w:rsidR="00D87060" w:rsidRPr="00F8156C" w:rsidRDefault="00D87060" w:rsidP="00187258">
      <w:pPr>
        <w:widowControl w:val="0"/>
        <w:numPr>
          <w:ilvl w:val="0"/>
          <w:numId w:val="3"/>
        </w:numPr>
        <w:shd w:val="clear" w:color="auto" w:fill="FFFFFF"/>
        <w:tabs>
          <w:tab w:val="num" w:pos="0"/>
          <w:tab w:val="left" w:pos="1260"/>
        </w:tabs>
        <w:adjustRightInd w:val="0"/>
        <w:spacing w:before="60" w:after="60"/>
        <w:ind w:left="0" w:firstLine="709"/>
        <w:jc w:val="both"/>
        <w:rPr>
          <w:sz w:val="28"/>
          <w:szCs w:val="28"/>
          <w:lang w:val="uk-UA"/>
        </w:rPr>
      </w:pPr>
      <w:r w:rsidRPr="00F8156C">
        <w:rPr>
          <w:sz w:val="28"/>
          <w:szCs w:val="28"/>
          <w:lang w:val="uk-UA"/>
        </w:rPr>
        <w:t xml:space="preserve">наявність </w:t>
      </w:r>
      <w:r w:rsidR="00DF62B7" w:rsidRPr="00F8156C">
        <w:rPr>
          <w:sz w:val="28"/>
          <w:szCs w:val="28"/>
          <w:lang w:val="uk-UA"/>
        </w:rPr>
        <w:t>в обласному</w:t>
      </w:r>
      <w:r w:rsidRPr="00F8156C">
        <w:rPr>
          <w:sz w:val="28"/>
          <w:szCs w:val="28"/>
          <w:lang w:val="uk-UA"/>
        </w:rPr>
        <w:t xml:space="preserve"> бюджет</w:t>
      </w:r>
      <w:r w:rsidR="00DF62B7" w:rsidRPr="00F8156C">
        <w:rPr>
          <w:sz w:val="28"/>
          <w:szCs w:val="28"/>
          <w:lang w:val="uk-UA"/>
        </w:rPr>
        <w:t>і</w:t>
      </w:r>
      <w:r w:rsidRPr="00F8156C">
        <w:rPr>
          <w:sz w:val="28"/>
          <w:szCs w:val="28"/>
          <w:lang w:val="uk-UA"/>
        </w:rPr>
        <w:t xml:space="preserve"> реальної можливості ресурсного забезпечення виконання заходів програми та відповідність мети програми пріоритетним напрямам розвитку регіону.</w:t>
      </w:r>
    </w:p>
    <w:p w:rsidR="00D87060" w:rsidRPr="00F8156C" w:rsidRDefault="00187258" w:rsidP="00187258">
      <w:pPr>
        <w:shd w:val="clear" w:color="auto" w:fill="FFFFFF"/>
        <w:tabs>
          <w:tab w:val="left" w:pos="758"/>
        </w:tabs>
        <w:spacing w:before="60" w:after="60"/>
        <w:ind w:firstLine="709"/>
        <w:jc w:val="both"/>
        <w:rPr>
          <w:sz w:val="28"/>
          <w:szCs w:val="28"/>
          <w:lang w:val="uk-UA"/>
        </w:rPr>
      </w:pPr>
      <w:r>
        <w:rPr>
          <w:sz w:val="28"/>
          <w:szCs w:val="28"/>
          <w:lang w:val="uk-UA"/>
        </w:rPr>
        <w:t>1.6</w:t>
      </w:r>
      <w:r w:rsidR="00D87060" w:rsidRPr="00F8156C">
        <w:rPr>
          <w:sz w:val="28"/>
          <w:szCs w:val="28"/>
          <w:lang w:val="uk-UA"/>
        </w:rPr>
        <w:t>. Заходи програми, що розробляється, не повинні дублювати заходи інших</w:t>
      </w:r>
      <w:r w:rsidR="004F04F5">
        <w:rPr>
          <w:sz w:val="28"/>
          <w:szCs w:val="28"/>
          <w:lang w:val="uk-UA"/>
        </w:rPr>
        <w:t xml:space="preserve"> </w:t>
      </w:r>
      <w:r w:rsidR="007453C8" w:rsidRPr="00F8156C">
        <w:rPr>
          <w:sz w:val="28"/>
          <w:szCs w:val="28"/>
          <w:lang w:val="uk-UA"/>
        </w:rPr>
        <w:t>регіональних</w:t>
      </w:r>
      <w:r w:rsidR="00D87060" w:rsidRPr="00F8156C">
        <w:rPr>
          <w:sz w:val="28"/>
          <w:szCs w:val="28"/>
          <w:lang w:val="uk-UA"/>
        </w:rPr>
        <w:t xml:space="preserve"> програм.</w:t>
      </w:r>
    </w:p>
    <w:p w:rsidR="008C3E8C" w:rsidRPr="00F8156C" w:rsidRDefault="008C3E8C" w:rsidP="00C75460">
      <w:pPr>
        <w:shd w:val="clear" w:color="auto" w:fill="FFFFFF"/>
        <w:tabs>
          <w:tab w:val="left" w:pos="696"/>
          <w:tab w:val="left" w:pos="1080"/>
        </w:tabs>
        <w:spacing w:before="60" w:after="60"/>
        <w:ind w:firstLine="851"/>
        <w:rPr>
          <w:b/>
          <w:sz w:val="28"/>
          <w:szCs w:val="28"/>
          <w:lang w:val="uk-UA"/>
        </w:rPr>
      </w:pPr>
    </w:p>
    <w:p w:rsidR="00D87060" w:rsidRPr="00F8156C" w:rsidRDefault="00D87060" w:rsidP="00C75460">
      <w:pPr>
        <w:shd w:val="clear" w:color="auto" w:fill="FFFFFF"/>
        <w:tabs>
          <w:tab w:val="left" w:pos="696"/>
          <w:tab w:val="left" w:pos="1080"/>
        </w:tabs>
        <w:spacing w:before="60" w:after="60"/>
        <w:ind w:firstLine="851"/>
        <w:rPr>
          <w:b/>
          <w:sz w:val="28"/>
          <w:szCs w:val="28"/>
          <w:lang w:val="uk-UA"/>
        </w:rPr>
      </w:pPr>
      <w:r w:rsidRPr="00F8156C">
        <w:rPr>
          <w:b/>
          <w:sz w:val="28"/>
          <w:szCs w:val="28"/>
          <w:lang w:val="uk-UA"/>
        </w:rPr>
        <w:lastRenderedPageBreak/>
        <w:t>2.</w:t>
      </w:r>
      <w:r w:rsidRPr="00F8156C">
        <w:rPr>
          <w:b/>
          <w:sz w:val="28"/>
          <w:szCs w:val="28"/>
          <w:lang w:val="uk-UA"/>
        </w:rPr>
        <w:tab/>
        <w:t>Ініціювання розроблення регіональної цільової програми</w:t>
      </w:r>
    </w:p>
    <w:p w:rsidR="00D87060" w:rsidRPr="00F8156C" w:rsidRDefault="00D87060" w:rsidP="00C75460">
      <w:pPr>
        <w:shd w:val="clear" w:color="auto" w:fill="FFFFFF"/>
        <w:tabs>
          <w:tab w:val="left" w:pos="821"/>
        </w:tabs>
        <w:spacing w:before="60" w:after="60"/>
        <w:ind w:firstLine="851"/>
        <w:jc w:val="both"/>
        <w:rPr>
          <w:sz w:val="28"/>
          <w:szCs w:val="28"/>
          <w:lang w:val="uk-UA"/>
        </w:rPr>
      </w:pPr>
      <w:r w:rsidRPr="00F8156C">
        <w:rPr>
          <w:sz w:val="28"/>
          <w:szCs w:val="28"/>
          <w:lang w:val="uk-UA"/>
        </w:rPr>
        <w:t>2.1.</w:t>
      </w:r>
      <w:r w:rsidRPr="00F8156C">
        <w:rPr>
          <w:sz w:val="28"/>
          <w:szCs w:val="28"/>
          <w:lang w:val="uk-UA"/>
        </w:rPr>
        <w:tab/>
        <w:t>У разі, коли ініціатором розроблення програми є структурний підрозділ</w:t>
      </w:r>
      <w:r w:rsidR="004F04F5">
        <w:rPr>
          <w:sz w:val="28"/>
          <w:szCs w:val="28"/>
          <w:lang w:val="uk-UA"/>
        </w:rPr>
        <w:t xml:space="preserve"> </w:t>
      </w:r>
      <w:r w:rsidR="009E6913" w:rsidRPr="00F8156C">
        <w:rPr>
          <w:sz w:val="28"/>
          <w:szCs w:val="28"/>
          <w:lang w:val="uk-UA"/>
        </w:rPr>
        <w:t>обласної державної адміністрації</w:t>
      </w:r>
      <w:r w:rsidRPr="00F8156C">
        <w:rPr>
          <w:sz w:val="28"/>
          <w:szCs w:val="28"/>
          <w:lang w:val="uk-UA"/>
        </w:rPr>
        <w:t xml:space="preserve">, </w:t>
      </w:r>
      <w:r w:rsidR="00DF62B7" w:rsidRPr="00F8156C">
        <w:rPr>
          <w:sz w:val="28"/>
          <w:szCs w:val="28"/>
          <w:lang w:val="uk-UA"/>
        </w:rPr>
        <w:t>територіальн</w:t>
      </w:r>
      <w:r w:rsidR="00105037" w:rsidRPr="00F8156C">
        <w:rPr>
          <w:sz w:val="28"/>
          <w:szCs w:val="28"/>
          <w:lang w:val="uk-UA"/>
        </w:rPr>
        <w:t>ий орган</w:t>
      </w:r>
      <w:r w:rsidR="00DF62B7" w:rsidRPr="00F8156C">
        <w:rPr>
          <w:sz w:val="28"/>
          <w:szCs w:val="28"/>
          <w:lang w:val="uk-UA"/>
        </w:rPr>
        <w:t xml:space="preserve"> центральних органів влади, </w:t>
      </w:r>
      <w:r w:rsidRPr="00F8156C">
        <w:rPr>
          <w:sz w:val="28"/>
          <w:szCs w:val="28"/>
          <w:lang w:val="uk-UA"/>
        </w:rPr>
        <w:t>він готує пропозиції щодо наявності підстав для</w:t>
      </w:r>
      <w:r w:rsidR="004F04F5">
        <w:rPr>
          <w:sz w:val="28"/>
          <w:szCs w:val="28"/>
          <w:lang w:val="uk-UA"/>
        </w:rPr>
        <w:t xml:space="preserve"> </w:t>
      </w:r>
      <w:r w:rsidRPr="00F8156C">
        <w:rPr>
          <w:sz w:val="28"/>
          <w:szCs w:val="28"/>
          <w:lang w:val="uk-UA"/>
        </w:rPr>
        <w:t xml:space="preserve">розроблення програми, які зазначені в пункті 5 розділу І Порядку, та подає їх обласній державній адміністрації для підготовки висновків про доцільність розроблення проекту програми та можливість виконання її заходів за рахунок коштів </w:t>
      </w:r>
      <w:r w:rsidR="00DF62B7" w:rsidRPr="00F8156C">
        <w:rPr>
          <w:sz w:val="28"/>
          <w:szCs w:val="28"/>
          <w:lang w:val="uk-UA"/>
        </w:rPr>
        <w:t>обласн</w:t>
      </w:r>
      <w:r w:rsidRPr="00F8156C">
        <w:rPr>
          <w:sz w:val="28"/>
          <w:szCs w:val="28"/>
          <w:lang w:val="uk-UA"/>
        </w:rPr>
        <w:t>ого бюджету.</w:t>
      </w:r>
    </w:p>
    <w:p w:rsidR="00D87060" w:rsidRPr="00F8156C" w:rsidRDefault="00D87060" w:rsidP="00C75460">
      <w:pPr>
        <w:shd w:val="clear" w:color="auto" w:fill="FFFFFF"/>
        <w:tabs>
          <w:tab w:val="left" w:pos="1134"/>
        </w:tabs>
        <w:spacing w:before="60" w:after="60"/>
        <w:ind w:firstLine="851"/>
        <w:jc w:val="both"/>
        <w:rPr>
          <w:sz w:val="28"/>
          <w:szCs w:val="28"/>
          <w:lang w:val="uk-UA"/>
        </w:rPr>
      </w:pPr>
      <w:r w:rsidRPr="00F8156C">
        <w:rPr>
          <w:sz w:val="28"/>
          <w:szCs w:val="28"/>
          <w:lang w:val="uk-UA"/>
        </w:rPr>
        <w:t>Якщо ініціатором розроблення програми є обласна рада, вона подає пропозиції щодо наявності підстав для розроблення програм</w:t>
      </w:r>
      <w:r w:rsidR="00501521" w:rsidRPr="00F8156C">
        <w:rPr>
          <w:sz w:val="28"/>
          <w:szCs w:val="28"/>
          <w:lang w:val="uk-UA"/>
        </w:rPr>
        <w:t>и, які зазначені в пункті 5 роз</w:t>
      </w:r>
      <w:r w:rsidRPr="00F8156C">
        <w:rPr>
          <w:sz w:val="28"/>
          <w:szCs w:val="28"/>
          <w:lang w:val="uk-UA"/>
        </w:rPr>
        <w:t>ділу І Методичних рекомендацій, обласній державній адміністрації для підготовки відповідних висновків.</w:t>
      </w:r>
    </w:p>
    <w:p w:rsidR="00D87060" w:rsidRPr="00F8156C" w:rsidRDefault="00D87060" w:rsidP="00C75460">
      <w:pPr>
        <w:shd w:val="clear" w:color="auto" w:fill="FFFFFF"/>
        <w:tabs>
          <w:tab w:val="left" w:pos="821"/>
          <w:tab w:val="left" w:pos="1080"/>
          <w:tab w:val="left" w:pos="1134"/>
        </w:tabs>
        <w:spacing w:before="60" w:after="60"/>
        <w:ind w:firstLine="851"/>
        <w:jc w:val="both"/>
        <w:rPr>
          <w:sz w:val="28"/>
          <w:szCs w:val="28"/>
          <w:lang w:val="uk-UA"/>
        </w:rPr>
      </w:pPr>
      <w:r w:rsidRPr="00F8156C">
        <w:rPr>
          <w:sz w:val="28"/>
          <w:szCs w:val="28"/>
          <w:lang w:val="uk-UA"/>
        </w:rPr>
        <w:t>2.2.</w:t>
      </w:r>
      <w:r w:rsidRPr="00F8156C">
        <w:rPr>
          <w:sz w:val="28"/>
          <w:szCs w:val="28"/>
          <w:lang w:val="uk-UA"/>
        </w:rPr>
        <w:tab/>
        <w:t>У разі отримання позитивного висновку гот</w:t>
      </w:r>
      <w:r w:rsidR="00501521" w:rsidRPr="00F8156C">
        <w:rPr>
          <w:sz w:val="28"/>
          <w:szCs w:val="28"/>
          <w:lang w:val="uk-UA"/>
        </w:rPr>
        <w:t xml:space="preserve">ується </w:t>
      </w:r>
      <w:r w:rsidR="00105037" w:rsidRPr="00F8156C">
        <w:rPr>
          <w:sz w:val="28"/>
          <w:szCs w:val="28"/>
          <w:lang w:val="uk-UA"/>
        </w:rPr>
        <w:t>відвідний документ (</w:t>
      </w:r>
      <w:r w:rsidR="00501521" w:rsidRPr="00F8156C">
        <w:rPr>
          <w:sz w:val="28"/>
          <w:szCs w:val="28"/>
          <w:lang w:val="uk-UA"/>
        </w:rPr>
        <w:t xml:space="preserve">проект </w:t>
      </w:r>
      <w:r w:rsidR="00105037" w:rsidRPr="00F8156C">
        <w:rPr>
          <w:sz w:val="28"/>
          <w:szCs w:val="28"/>
          <w:lang w:val="uk-UA"/>
        </w:rPr>
        <w:t xml:space="preserve">розпорядження голови обласної державної адміністрації, </w:t>
      </w:r>
      <w:r w:rsidRPr="00F8156C">
        <w:rPr>
          <w:sz w:val="28"/>
          <w:szCs w:val="28"/>
          <w:lang w:val="uk-UA"/>
        </w:rPr>
        <w:t>спільн</w:t>
      </w:r>
      <w:r w:rsidR="008C3E8C" w:rsidRPr="00F8156C">
        <w:rPr>
          <w:sz w:val="28"/>
          <w:szCs w:val="28"/>
          <w:lang w:val="uk-UA"/>
        </w:rPr>
        <w:t>ого</w:t>
      </w:r>
      <w:r w:rsidRPr="00F8156C">
        <w:rPr>
          <w:sz w:val="28"/>
          <w:szCs w:val="28"/>
          <w:lang w:val="uk-UA"/>
        </w:rPr>
        <w:t xml:space="preserve"> рішення</w:t>
      </w:r>
      <w:r w:rsidR="008C3E8C" w:rsidRPr="00F8156C">
        <w:rPr>
          <w:sz w:val="28"/>
          <w:szCs w:val="28"/>
          <w:lang w:val="uk-UA"/>
        </w:rPr>
        <w:t xml:space="preserve"> тощо</w:t>
      </w:r>
      <w:r w:rsidR="00105037" w:rsidRPr="00F8156C">
        <w:rPr>
          <w:sz w:val="28"/>
          <w:szCs w:val="28"/>
          <w:lang w:val="uk-UA"/>
        </w:rPr>
        <w:t>)</w:t>
      </w:r>
      <w:r w:rsidRPr="00F8156C">
        <w:rPr>
          <w:sz w:val="28"/>
          <w:szCs w:val="28"/>
          <w:lang w:val="uk-UA"/>
        </w:rPr>
        <w:t xml:space="preserve"> про підготовку проекту програми, в якому визначаються розробник, відповідальний виконавець та строк підготовки</w:t>
      </w:r>
      <w:r w:rsidR="00105037" w:rsidRPr="00F8156C">
        <w:rPr>
          <w:sz w:val="28"/>
          <w:szCs w:val="28"/>
          <w:lang w:val="uk-UA"/>
        </w:rPr>
        <w:t xml:space="preserve">, який </w:t>
      </w:r>
      <w:r w:rsidR="008C3E8C" w:rsidRPr="00F8156C">
        <w:rPr>
          <w:sz w:val="28"/>
          <w:szCs w:val="28"/>
          <w:lang w:val="uk-UA"/>
        </w:rPr>
        <w:t>подається на підпис голові обласної державної адміністрації</w:t>
      </w:r>
      <w:r w:rsidRPr="00F8156C">
        <w:rPr>
          <w:sz w:val="28"/>
          <w:szCs w:val="28"/>
          <w:lang w:val="uk-UA"/>
        </w:rPr>
        <w:t>.</w:t>
      </w:r>
    </w:p>
    <w:p w:rsidR="00D87060" w:rsidRPr="00F8156C" w:rsidRDefault="00D87060" w:rsidP="00C75460">
      <w:pPr>
        <w:shd w:val="clear" w:color="auto" w:fill="FFFFFF"/>
        <w:tabs>
          <w:tab w:val="left" w:pos="840"/>
          <w:tab w:val="left" w:pos="1134"/>
        </w:tabs>
        <w:spacing w:before="60" w:after="60"/>
        <w:ind w:firstLine="851"/>
        <w:jc w:val="both"/>
        <w:rPr>
          <w:sz w:val="28"/>
          <w:szCs w:val="28"/>
          <w:lang w:val="uk-UA"/>
        </w:rPr>
      </w:pPr>
      <w:r w:rsidRPr="00F8156C">
        <w:rPr>
          <w:sz w:val="28"/>
          <w:szCs w:val="28"/>
          <w:lang w:val="uk-UA"/>
        </w:rPr>
        <w:t>2.3.</w:t>
      </w:r>
      <w:r w:rsidRPr="00F8156C">
        <w:rPr>
          <w:sz w:val="28"/>
          <w:szCs w:val="28"/>
          <w:lang w:val="uk-UA"/>
        </w:rPr>
        <w:tab/>
        <w:t>Виданий документ є підставою для підготовки проекту програми. Відповідальним виконавцем програми може бути тільки юридична особа.</w:t>
      </w:r>
    </w:p>
    <w:p w:rsidR="00D87060" w:rsidRPr="00F8156C" w:rsidRDefault="00D87060" w:rsidP="00C75460">
      <w:pPr>
        <w:shd w:val="clear" w:color="auto" w:fill="FFFFFF"/>
        <w:tabs>
          <w:tab w:val="left" w:pos="696"/>
          <w:tab w:val="left" w:pos="1134"/>
        </w:tabs>
        <w:spacing w:before="60" w:after="60"/>
        <w:ind w:firstLine="851"/>
        <w:rPr>
          <w:b/>
          <w:sz w:val="28"/>
          <w:szCs w:val="28"/>
          <w:lang w:val="uk-UA"/>
        </w:rPr>
      </w:pPr>
    </w:p>
    <w:p w:rsidR="00D87060" w:rsidRPr="00F8156C" w:rsidRDefault="00D87060" w:rsidP="00C75460">
      <w:pPr>
        <w:shd w:val="clear" w:color="auto" w:fill="FFFFFF"/>
        <w:tabs>
          <w:tab w:val="left" w:pos="696"/>
          <w:tab w:val="left" w:pos="1134"/>
        </w:tabs>
        <w:spacing w:before="60" w:after="60"/>
        <w:ind w:firstLine="851"/>
        <w:rPr>
          <w:b/>
          <w:sz w:val="28"/>
          <w:szCs w:val="28"/>
          <w:lang w:val="uk-UA"/>
        </w:rPr>
      </w:pPr>
      <w:r w:rsidRPr="00F8156C">
        <w:rPr>
          <w:b/>
          <w:sz w:val="28"/>
          <w:szCs w:val="28"/>
          <w:lang w:val="uk-UA"/>
        </w:rPr>
        <w:t>3.Підготовка проекту програми</w:t>
      </w:r>
    </w:p>
    <w:p w:rsidR="00D87060" w:rsidRPr="00F8156C" w:rsidRDefault="00D87060" w:rsidP="00C75460">
      <w:pPr>
        <w:shd w:val="clear" w:color="auto" w:fill="FFFFFF"/>
        <w:tabs>
          <w:tab w:val="left" w:pos="835"/>
          <w:tab w:val="left" w:pos="1134"/>
        </w:tabs>
        <w:spacing w:before="60" w:after="60"/>
        <w:ind w:firstLine="851"/>
        <w:jc w:val="both"/>
        <w:rPr>
          <w:sz w:val="28"/>
          <w:szCs w:val="28"/>
          <w:lang w:val="uk-UA"/>
        </w:rPr>
      </w:pPr>
      <w:r w:rsidRPr="00F8156C">
        <w:rPr>
          <w:sz w:val="28"/>
          <w:szCs w:val="28"/>
          <w:lang w:val="uk-UA"/>
        </w:rPr>
        <w:t>3.1.</w:t>
      </w:r>
      <w:r w:rsidRPr="00F8156C">
        <w:rPr>
          <w:sz w:val="28"/>
          <w:szCs w:val="28"/>
          <w:lang w:val="uk-UA"/>
        </w:rPr>
        <w:tab/>
        <w:t xml:space="preserve">Підготовка проекту програми здійснюється структурними підрозділами </w:t>
      </w:r>
      <w:r w:rsidR="009E6913" w:rsidRPr="00F8156C">
        <w:rPr>
          <w:sz w:val="28"/>
          <w:szCs w:val="28"/>
          <w:lang w:val="uk-UA"/>
        </w:rPr>
        <w:t>обласної державної адміністрації</w:t>
      </w:r>
      <w:r w:rsidRPr="00F8156C">
        <w:rPr>
          <w:sz w:val="28"/>
          <w:szCs w:val="28"/>
          <w:lang w:val="uk-UA"/>
        </w:rPr>
        <w:t xml:space="preserve">, територіальними </w:t>
      </w:r>
      <w:r w:rsidR="00945134" w:rsidRPr="00F8156C">
        <w:rPr>
          <w:sz w:val="28"/>
          <w:szCs w:val="28"/>
          <w:lang w:val="uk-UA"/>
        </w:rPr>
        <w:t>органа</w:t>
      </w:r>
      <w:r w:rsidRPr="00F8156C">
        <w:rPr>
          <w:sz w:val="28"/>
          <w:szCs w:val="28"/>
          <w:lang w:val="uk-UA"/>
        </w:rPr>
        <w:t>ми центральних органів виконавчої влади самостійно або спільно із зацікавленими науковими організаціями, підприємствами, установами. Для забезпечення підготовки проекту програми можуть утворюватися групи з представників владних структур, бізнесових кіл, наукових та громадських організацій, політичних партій тощо.</w:t>
      </w:r>
    </w:p>
    <w:p w:rsidR="00D87060" w:rsidRPr="00F8156C" w:rsidRDefault="00D87060" w:rsidP="00C75460">
      <w:pPr>
        <w:shd w:val="clear" w:color="auto" w:fill="FFFFFF"/>
        <w:tabs>
          <w:tab w:val="left" w:pos="835"/>
          <w:tab w:val="left" w:pos="1134"/>
        </w:tabs>
        <w:spacing w:before="60" w:after="60"/>
        <w:ind w:firstLine="851"/>
        <w:rPr>
          <w:sz w:val="28"/>
          <w:szCs w:val="28"/>
          <w:lang w:val="uk-UA"/>
        </w:rPr>
      </w:pPr>
      <w:r w:rsidRPr="00F8156C">
        <w:rPr>
          <w:sz w:val="28"/>
          <w:szCs w:val="28"/>
          <w:lang w:val="uk-UA"/>
        </w:rPr>
        <w:t>3.2.</w:t>
      </w:r>
      <w:r w:rsidRPr="00F8156C">
        <w:rPr>
          <w:sz w:val="28"/>
          <w:szCs w:val="28"/>
          <w:lang w:val="uk-UA"/>
        </w:rPr>
        <w:tab/>
        <w:t>Проект програми повинен містити такі розділи:</w:t>
      </w:r>
    </w:p>
    <w:p w:rsidR="00D87060" w:rsidRPr="00F8156C" w:rsidRDefault="00D87060" w:rsidP="00C75460">
      <w:pPr>
        <w:widowControl w:val="0"/>
        <w:numPr>
          <w:ilvl w:val="0"/>
          <w:numId w:val="4"/>
        </w:numPr>
        <w:shd w:val="clear" w:color="auto" w:fill="FFFFFF"/>
        <w:tabs>
          <w:tab w:val="num" w:pos="0"/>
          <w:tab w:val="left" w:pos="835"/>
          <w:tab w:val="left" w:pos="1134"/>
          <w:tab w:val="left" w:pos="1260"/>
        </w:tabs>
        <w:adjustRightInd w:val="0"/>
        <w:spacing w:before="60" w:after="60"/>
        <w:ind w:left="0" w:firstLine="851"/>
        <w:jc w:val="both"/>
        <w:rPr>
          <w:sz w:val="28"/>
          <w:szCs w:val="28"/>
          <w:lang w:val="uk-UA"/>
        </w:rPr>
      </w:pPr>
      <w:r w:rsidRPr="00F8156C">
        <w:rPr>
          <w:sz w:val="28"/>
          <w:szCs w:val="28"/>
          <w:lang w:val="uk-UA"/>
        </w:rPr>
        <w:t>паспорт програми;</w:t>
      </w:r>
    </w:p>
    <w:p w:rsidR="00D87060" w:rsidRPr="00F8156C" w:rsidRDefault="00D87060" w:rsidP="00C75460">
      <w:pPr>
        <w:widowControl w:val="0"/>
        <w:numPr>
          <w:ilvl w:val="0"/>
          <w:numId w:val="4"/>
        </w:numPr>
        <w:shd w:val="clear" w:color="auto" w:fill="FFFFFF"/>
        <w:tabs>
          <w:tab w:val="num" w:pos="0"/>
          <w:tab w:val="left" w:pos="1134"/>
          <w:tab w:val="left" w:pos="1260"/>
        </w:tabs>
        <w:adjustRightInd w:val="0"/>
        <w:spacing w:before="60" w:after="60"/>
        <w:ind w:left="0" w:firstLine="851"/>
        <w:jc w:val="both"/>
        <w:rPr>
          <w:sz w:val="28"/>
          <w:szCs w:val="28"/>
          <w:lang w:val="uk-UA"/>
        </w:rPr>
      </w:pPr>
      <w:r w:rsidRPr="00F8156C">
        <w:rPr>
          <w:sz w:val="28"/>
          <w:szCs w:val="28"/>
          <w:lang w:val="uk-UA"/>
        </w:rPr>
        <w:t>визначення проблеми, на розв'язання якої спрямована програма;</w:t>
      </w:r>
    </w:p>
    <w:p w:rsidR="00D87060" w:rsidRPr="00F8156C" w:rsidRDefault="00D87060" w:rsidP="00C75460">
      <w:pPr>
        <w:widowControl w:val="0"/>
        <w:numPr>
          <w:ilvl w:val="0"/>
          <w:numId w:val="4"/>
        </w:numPr>
        <w:shd w:val="clear" w:color="auto" w:fill="FFFFFF"/>
        <w:tabs>
          <w:tab w:val="num" w:pos="0"/>
          <w:tab w:val="left" w:pos="1134"/>
          <w:tab w:val="left" w:pos="1260"/>
        </w:tabs>
        <w:adjustRightInd w:val="0"/>
        <w:spacing w:before="60" w:after="60"/>
        <w:ind w:left="0" w:firstLine="851"/>
        <w:jc w:val="both"/>
        <w:rPr>
          <w:sz w:val="28"/>
          <w:szCs w:val="28"/>
          <w:lang w:val="uk-UA"/>
        </w:rPr>
      </w:pPr>
      <w:r w:rsidRPr="00F8156C">
        <w:rPr>
          <w:sz w:val="28"/>
          <w:szCs w:val="28"/>
          <w:lang w:val="uk-UA"/>
        </w:rPr>
        <w:t>визначення мети програми;</w:t>
      </w:r>
    </w:p>
    <w:p w:rsidR="00D87060" w:rsidRPr="00F8156C" w:rsidRDefault="00D87060" w:rsidP="00C75460">
      <w:pPr>
        <w:widowControl w:val="0"/>
        <w:numPr>
          <w:ilvl w:val="0"/>
          <w:numId w:val="4"/>
        </w:numPr>
        <w:shd w:val="clear" w:color="auto" w:fill="FFFFFF"/>
        <w:tabs>
          <w:tab w:val="num" w:pos="0"/>
          <w:tab w:val="left" w:pos="1134"/>
          <w:tab w:val="left" w:pos="1260"/>
        </w:tabs>
        <w:adjustRightInd w:val="0"/>
        <w:spacing w:before="60" w:after="60"/>
        <w:ind w:left="0" w:firstLine="851"/>
        <w:jc w:val="both"/>
        <w:rPr>
          <w:sz w:val="28"/>
          <w:szCs w:val="28"/>
          <w:lang w:val="uk-UA"/>
        </w:rPr>
      </w:pPr>
      <w:r w:rsidRPr="00F8156C">
        <w:rPr>
          <w:sz w:val="28"/>
          <w:szCs w:val="28"/>
          <w:lang w:val="uk-UA"/>
        </w:rPr>
        <w:t>обґрунтування шляхів і засобів розв'язання проблеми, обсягів та джерел фінансування, строки та етапи виконання програми;</w:t>
      </w:r>
    </w:p>
    <w:p w:rsidR="00D87060" w:rsidRPr="00F8156C" w:rsidRDefault="00D87060" w:rsidP="00C75460">
      <w:pPr>
        <w:widowControl w:val="0"/>
        <w:numPr>
          <w:ilvl w:val="0"/>
          <w:numId w:val="4"/>
        </w:numPr>
        <w:shd w:val="clear" w:color="auto" w:fill="FFFFFF"/>
        <w:tabs>
          <w:tab w:val="num" w:pos="0"/>
          <w:tab w:val="left" w:pos="1134"/>
          <w:tab w:val="left" w:pos="1260"/>
        </w:tabs>
        <w:adjustRightInd w:val="0"/>
        <w:spacing w:before="60" w:after="60"/>
        <w:ind w:left="0" w:firstLine="851"/>
        <w:jc w:val="both"/>
        <w:rPr>
          <w:sz w:val="28"/>
          <w:szCs w:val="28"/>
          <w:lang w:val="uk-UA"/>
        </w:rPr>
      </w:pPr>
      <w:r w:rsidRPr="00F8156C">
        <w:rPr>
          <w:sz w:val="28"/>
          <w:szCs w:val="28"/>
          <w:lang w:val="uk-UA"/>
        </w:rPr>
        <w:t>перелік завдань і заходів програми та результативні показники;</w:t>
      </w:r>
    </w:p>
    <w:p w:rsidR="00D87060" w:rsidRPr="00F8156C" w:rsidRDefault="00D87060" w:rsidP="00C75460">
      <w:pPr>
        <w:widowControl w:val="0"/>
        <w:numPr>
          <w:ilvl w:val="0"/>
          <w:numId w:val="4"/>
        </w:numPr>
        <w:shd w:val="clear" w:color="auto" w:fill="FFFFFF"/>
        <w:tabs>
          <w:tab w:val="num" w:pos="0"/>
          <w:tab w:val="left" w:pos="1134"/>
          <w:tab w:val="left" w:pos="1260"/>
        </w:tabs>
        <w:adjustRightInd w:val="0"/>
        <w:spacing w:before="60" w:after="60"/>
        <w:ind w:left="0" w:firstLine="851"/>
        <w:jc w:val="both"/>
        <w:rPr>
          <w:sz w:val="28"/>
          <w:szCs w:val="28"/>
          <w:lang w:val="uk-UA"/>
        </w:rPr>
      </w:pPr>
      <w:r w:rsidRPr="00F8156C">
        <w:rPr>
          <w:sz w:val="28"/>
          <w:szCs w:val="28"/>
          <w:lang w:val="uk-UA"/>
        </w:rPr>
        <w:t>напрями діяльності та заходи програми;</w:t>
      </w:r>
    </w:p>
    <w:p w:rsidR="00D87060" w:rsidRPr="00F8156C" w:rsidRDefault="00D87060" w:rsidP="00C75460">
      <w:pPr>
        <w:widowControl w:val="0"/>
        <w:numPr>
          <w:ilvl w:val="0"/>
          <w:numId w:val="4"/>
        </w:numPr>
        <w:shd w:val="clear" w:color="auto" w:fill="FFFFFF"/>
        <w:tabs>
          <w:tab w:val="num" w:pos="0"/>
          <w:tab w:val="left" w:pos="1134"/>
          <w:tab w:val="left" w:pos="1260"/>
        </w:tabs>
        <w:adjustRightInd w:val="0"/>
        <w:spacing w:before="60" w:after="60"/>
        <w:ind w:left="0" w:firstLine="851"/>
        <w:jc w:val="both"/>
        <w:rPr>
          <w:sz w:val="28"/>
          <w:szCs w:val="28"/>
          <w:lang w:val="uk-UA"/>
        </w:rPr>
      </w:pPr>
      <w:r w:rsidRPr="00F8156C">
        <w:rPr>
          <w:sz w:val="28"/>
          <w:szCs w:val="28"/>
          <w:lang w:val="uk-UA"/>
        </w:rPr>
        <w:t>координація та контроль за ходом виконання програми.</w:t>
      </w:r>
    </w:p>
    <w:p w:rsidR="00FF1799" w:rsidRPr="00F8156C" w:rsidRDefault="00FF1799" w:rsidP="007E5286">
      <w:pPr>
        <w:shd w:val="clear" w:color="auto" w:fill="FFFFFF"/>
        <w:tabs>
          <w:tab w:val="left" w:pos="989"/>
          <w:tab w:val="left" w:pos="1134"/>
          <w:tab w:val="left" w:pos="1750"/>
        </w:tabs>
        <w:spacing w:before="60" w:after="60"/>
        <w:ind w:firstLine="851"/>
        <w:rPr>
          <w:sz w:val="28"/>
          <w:szCs w:val="28"/>
          <w:lang w:val="uk-UA"/>
        </w:rPr>
      </w:pPr>
    </w:p>
    <w:p w:rsidR="00D87060" w:rsidRPr="00F8156C" w:rsidRDefault="00D87060" w:rsidP="007E5286">
      <w:pPr>
        <w:shd w:val="clear" w:color="auto" w:fill="FFFFFF"/>
        <w:tabs>
          <w:tab w:val="left" w:pos="989"/>
          <w:tab w:val="left" w:pos="1134"/>
          <w:tab w:val="left" w:pos="1750"/>
        </w:tabs>
        <w:spacing w:before="60" w:after="60"/>
        <w:ind w:firstLine="851"/>
        <w:rPr>
          <w:sz w:val="28"/>
          <w:szCs w:val="28"/>
          <w:lang w:val="uk-UA"/>
        </w:rPr>
      </w:pPr>
      <w:r w:rsidRPr="00F8156C">
        <w:rPr>
          <w:sz w:val="28"/>
          <w:szCs w:val="28"/>
          <w:lang w:val="uk-UA"/>
        </w:rPr>
        <w:t>3.2.1.</w:t>
      </w:r>
      <w:r w:rsidRPr="00F8156C">
        <w:rPr>
          <w:sz w:val="28"/>
          <w:szCs w:val="28"/>
          <w:lang w:val="uk-UA"/>
        </w:rPr>
        <w:tab/>
        <w:t>Паспорт програми.</w:t>
      </w:r>
    </w:p>
    <w:p w:rsidR="00D87060" w:rsidRPr="00F8156C" w:rsidRDefault="00D87060" w:rsidP="00C75460">
      <w:pPr>
        <w:shd w:val="clear" w:color="auto" w:fill="FFFFFF"/>
        <w:tabs>
          <w:tab w:val="left" w:pos="1134"/>
        </w:tabs>
        <w:spacing w:before="60" w:after="60"/>
        <w:ind w:firstLine="851"/>
        <w:jc w:val="both"/>
        <w:rPr>
          <w:sz w:val="28"/>
          <w:szCs w:val="28"/>
          <w:lang w:val="uk-UA"/>
        </w:rPr>
      </w:pPr>
      <w:r w:rsidRPr="00F8156C">
        <w:rPr>
          <w:sz w:val="28"/>
          <w:szCs w:val="28"/>
          <w:lang w:val="uk-UA"/>
        </w:rPr>
        <w:t xml:space="preserve">Зазначений розділ готується за формою згідно з додатком 1 до Порядку і містить у стислому вигляді загальну характеристику програми (назва, рішення </w:t>
      </w:r>
      <w:r w:rsidRPr="00F8156C">
        <w:rPr>
          <w:sz w:val="28"/>
          <w:szCs w:val="28"/>
          <w:lang w:val="uk-UA"/>
        </w:rPr>
        <w:lastRenderedPageBreak/>
        <w:t>про розроблення, відомості про розробника та перелік співрозробників програми, відповідальний виконавець програми та інші співвиконавці, строк виконання, обсяги та джерела фінансування).</w:t>
      </w:r>
    </w:p>
    <w:p w:rsidR="00D87060" w:rsidRPr="00F8156C" w:rsidRDefault="00D87060" w:rsidP="00C75460">
      <w:pPr>
        <w:shd w:val="clear" w:color="auto" w:fill="FFFFFF"/>
        <w:tabs>
          <w:tab w:val="left" w:pos="989"/>
          <w:tab w:val="left" w:pos="1701"/>
        </w:tabs>
        <w:spacing w:before="60" w:after="60"/>
        <w:ind w:firstLine="851"/>
        <w:rPr>
          <w:sz w:val="28"/>
          <w:szCs w:val="28"/>
          <w:lang w:val="uk-UA"/>
        </w:rPr>
      </w:pPr>
      <w:r w:rsidRPr="00F8156C">
        <w:rPr>
          <w:sz w:val="28"/>
          <w:szCs w:val="28"/>
          <w:lang w:val="uk-UA"/>
        </w:rPr>
        <w:t>3.2.2.</w:t>
      </w:r>
      <w:r w:rsidRPr="00F8156C">
        <w:rPr>
          <w:sz w:val="28"/>
          <w:szCs w:val="28"/>
          <w:lang w:val="uk-UA"/>
        </w:rPr>
        <w:tab/>
        <w:t>Визначення проблеми, на розв'язання якої спрямована програма.</w:t>
      </w:r>
    </w:p>
    <w:p w:rsidR="00D87060" w:rsidRPr="00F8156C" w:rsidRDefault="00D87060" w:rsidP="00C75460">
      <w:pPr>
        <w:shd w:val="clear" w:color="auto" w:fill="FFFFFF"/>
        <w:tabs>
          <w:tab w:val="left" w:pos="989"/>
          <w:tab w:val="left" w:pos="1701"/>
        </w:tabs>
        <w:spacing w:before="60" w:after="60"/>
        <w:ind w:firstLine="851"/>
        <w:jc w:val="both"/>
        <w:rPr>
          <w:sz w:val="28"/>
          <w:szCs w:val="28"/>
          <w:lang w:val="uk-UA"/>
        </w:rPr>
      </w:pPr>
      <w:r w:rsidRPr="00F8156C">
        <w:rPr>
          <w:sz w:val="28"/>
          <w:szCs w:val="28"/>
          <w:lang w:val="uk-UA"/>
        </w:rPr>
        <w:t xml:space="preserve">Розділ повинен містити чітко сформульоване визначення проблеми та обов'язкове обґрунтування віднесення її до найважливіших із використанням офіційних статистичних даних не менше ніж за 5 останніх років (із посиланням на джерела інформації), обґрунтування шляхів і засобів розв'язання проблеми, а також необхідності фінансування за рахунок коштів </w:t>
      </w:r>
      <w:r w:rsidR="008C3E8C" w:rsidRPr="00F8156C">
        <w:rPr>
          <w:sz w:val="28"/>
          <w:szCs w:val="28"/>
          <w:lang w:val="uk-UA"/>
        </w:rPr>
        <w:t xml:space="preserve">обласного </w:t>
      </w:r>
      <w:r w:rsidRPr="00F8156C">
        <w:rPr>
          <w:sz w:val="28"/>
          <w:szCs w:val="28"/>
          <w:lang w:val="uk-UA"/>
        </w:rPr>
        <w:t>бюджету. Визначення проблеми є основою для формулювання мети та всіх інших розділів програми.</w:t>
      </w:r>
    </w:p>
    <w:p w:rsidR="00D87060" w:rsidRPr="00F8156C" w:rsidRDefault="00D87060" w:rsidP="00C75460">
      <w:pPr>
        <w:shd w:val="clear" w:color="auto" w:fill="FFFFFF"/>
        <w:tabs>
          <w:tab w:val="left" w:pos="989"/>
          <w:tab w:val="left" w:pos="1701"/>
        </w:tabs>
        <w:spacing w:before="60" w:after="60"/>
        <w:ind w:firstLine="851"/>
        <w:rPr>
          <w:sz w:val="28"/>
          <w:szCs w:val="28"/>
          <w:lang w:val="uk-UA"/>
        </w:rPr>
      </w:pPr>
      <w:r w:rsidRPr="00F8156C">
        <w:rPr>
          <w:sz w:val="28"/>
          <w:szCs w:val="28"/>
          <w:lang w:val="uk-UA"/>
        </w:rPr>
        <w:t>3.2.3.</w:t>
      </w:r>
      <w:r w:rsidRPr="00F8156C">
        <w:rPr>
          <w:sz w:val="28"/>
          <w:szCs w:val="28"/>
          <w:lang w:val="uk-UA"/>
        </w:rPr>
        <w:tab/>
        <w:t>Визначення мети програми.</w:t>
      </w:r>
    </w:p>
    <w:p w:rsidR="00D87060" w:rsidRPr="00F8156C" w:rsidRDefault="00D87060" w:rsidP="00C75460">
      <w:pPr>
        <w:shd w:val="clear" w:color="auto" w:fill="FFFFFF"/>
        <w:tabs>
          <w:tab w:val="left" w:pos="1701"/>
        </w:tabs>
        <w:spacing w:before="60" w:after="60"/>
        <w:ind w:firstLine="851"/>
        <w:jc w:val="both"/>
        <w:rPr>
          <w:sz w:val="28"/>
          <w:szCs w:val="28"/>
          <w:lang w:val="uk-UA"/>
        </w:rPr>
      </w:pPr>
      <w:r w:rsidRPr="00F8156C">
        <w:rPr>
          <w:sz w:val="28"/>
          <w:szCs w:val="28"/>
          <w:lang w:val="uk-UA"/>
        </w:rPr>
        <w:t xml:space="preserve">Мета програми поєднує комплекс взаємопов'язаних завдань і заходів, які спрямовані на розв'язання найважливіших проблем розвитку </w:t>
      </w:r>
      <w:r w:rsidR="008C3E8C" w:rsidRPr="00F8156C">
        <w:rPr>
          <w:sz w:val="28"/>
          <w:szCs w:val="28"/>
          <w:lang w:val="uk-UA"/>
        </w:rPr>
        <w:t>області</w:t>
      </w:r>
      <w:r w:rsidRPr="00F8156C">
        <w:rPr>
          <w:sz w:val="28"/>
          <w:szCs w:val="28"/>
          <w:lang w:val="uk-UA"/>
        </w:rPr>
        <w:t>, окремих галузей економіки та адміністративно-територіальних одиниць. Сформульоване визначення мети програми повинно мати логічний зв'язок з її назвою.</w:t>
      </w:r>
    </w:p>
    <w:p w:rsidR="00D87060" w:rsidRPr="00F8156C" w:rsidRDefault="00D87060" w:rsidP="00C75460">
      <w:pPr>
        <w:shd w:val="clear" w:color="auto" w:fill="FFFFFF"/>
        <w:tabs>
          <w:tab w:val="left" w:pos="1042"/>
          <w:tab w:val="left" w:pos="1701"/>
        </w:tabs>
        <w:spacing w:before="60" w:after="60"/>
        <w:ind w:firstLine="851"/>
        <w:jc w:val="both"/>
        <w:rPr>
          <w:sz w:val="28"/>
          <w:szCs w:val="28"/>
          <w:lang w:val="uk-UA"/>
        </w:rPr>
      </w:pPr>
      <w:r w:rsidRPr="00F8156C">
        <w:rPr>
          <w:sz w:val="28"/>
          <w:szCs w:val="28"/>
          <w:lang w:val="uk-UA"/>
        </w:rPr>
        <w:t>3.2.4.</w:t>
      </w:r>
      <w:r w:rsidRPr="00F8156C">
        <w:rPr>
          <w:sz w:val="28"/>
          <w:szCs w:val="28"/>
          <w:lang w:val="uk-UA"/>
        </w:rPr>
        <w:tab/>
        <w:t>Обґрунтування шляхів і засобів розв'язання проблеми, обсягів та джерел фінансування; строки та етапи виконання програми.</w:t>
      </w:r>
    </w:p>
    <w:p w:rsidR="00D87060" w:rsidRPr="00F8156C" w:rsidRDefault="00D87060" w:rsidP="00C75460">
      <w:pPr>
        <w:shd w:val="clear" w:color="auto" w:fill="FFFFFF"/>
        <w:tabs>
          <w:tab w:val="left" w:pos="1042"/>
          <w:tab w:val="left" w:pos="1701"/>
        </w:tabs>
        <w:spacing w:before="60" w:after="60"/>
        <w:ind w:firstLine="851"/>
        <w:jc w:val="both"/>
        <w:rPr>
          <w:sz w:val="28"/>
          <w:szCs w:val="28"/>
          <w:lang w:val="uk-UA"/>
        </w:rPr>
      </w:pPr>
      <w:r w:rsidRPr="00F8156C">
        <w:rPr>
          <w:sz w:val="28"/>
          <w:szCs w:val="28"/>
          <w:lang w:val="uk-UA"/>
        </w:rPr>
        <w:t>У цьому розділі зазначаються шляхи, методи і засоби розв'язання проблеми галузі або території, строки та етапи виконання програми.</w:t>
      </w:r>
    </w:p>
    <w:p w:rsidR="00D87060" w:rsidRPr="00F8156C" w:rsidRDefault="00D87060" w:rsidP="00C75460">
      <w:pPr>
        <w:shd w:val="clear" w:color="auto" w:fill="FFFFFF"/>
        <w:tabs>
          <w:tab w:val="left" w:pos="1701"/>
        </w:tabs>
        <w:spacing w:before="60" w:after="60"/>
        <w:ind w:firstLine="851"/>
        <w:jc w:val="both"/>
        <w:rPr>
          <w:sz w:val="28"/>
          <w:szCs w:val="28"/>
          <w:lang w:val="uk-UA"/>
        </w:rPr>
      </w:pPr>
      <w:r w:rsidRPr="00F8156C">
        <w:rPr>
          <w:sz w:val="28"/>
          <w:szCs w:val="28"/>
          <w:lang w:val="uk-UA"/>
        </w:rPr>
        <w:t>Програма вважається довгостроковою, якщо строк її виконання розрахований на 5 і більше років. У такому разі виконання програми поділяється на етапи.</w:t>
      </w:r>
    </w:p>
    <w:p w:rsidR="00D87060" w:rsidRPr="00F8156C" w:rsidRDefault="00D87060" w:rsidP="00C75460">
      <w:pPr>
        <w:shd w:val="clear" w:color="auto" w:fill="FFFFFF"/>
        <w:tabs>
          <w:tab w:val="left" w:pos="1042"/>
          <w:tab w:val="left" w:pos="1701"/>
        </w:tabs>
        <w:spacing w:before="60" w:after="60"/>
        <w:ind w:firstLine="851"/>
        <w:rPr>
          <w:sz w:val="28"/>
          <w:szCs w:val="28"/>
          <w:lang w:val="uk-UA"/>
        </w:rPr>
      </w:pPr>
      <w:r w:rsidRPr="00F8156C">
        <w:rPr>
          <w:sz w:val="28"/>
          <w:szCs w:val="28"/>
          <w:lang w:val="uk-UA"/>
        </w:rPr>
        <w:t>3.2.5.</w:t>
      </w:r>
      <w:r w:rsidRPr="00F8156C">
        <w:rPr>
          <w:sz w:val="28"/>
          <w:szCs w:val="28"/>
          <w:lang w:val="uk-UA"/>
        </w:rPr>
        <w:tab/>
        <w:t>Перелік завдань, заходів програми та результативні показники.</w:t>
      </w:r>
    </w:p>
    <w:p w:rsidR="00D87060" w:rsidRPr="00F8156C" w:rsidRDefault="00D87060" w:rsidP="00C75460">
      <w:pPr>
        <w:shd w:val="clear" w:color="auto" w:fill="FFFFFF"/>
        <w:tabs>
          <w:tab w:val="left" w:pos="1701"/>
        </w:tabs>
        <w:spacing w:before="60" w:after="60"/>
        <w:ind w:firstLine="851"/>
        <w:jc w:val="both"/>
        <w:rPr>
          <w:sz w:val="28"/>
          <w:szCs w:val="28"/>
          <w:lang w:val="uk-UA"/>
        </w:rPr>
      </w:pPr>
      <w:r w:rsidRPr="00F8156C">
        <w:rPr>
          <w:sz w:val="28"/>
          <w:szCs w:val="28"/>
          <w:lang w:val="uk-UA"/>
        </w:rPr>
        <w:t>У розділі визначається система програмних завдань, заходів і показників, виконання яких дасть змогу досягти реалізації мети програми та усунути причини виникнення проблеми.</w:t>
      </w:r>
    </w:p>
    <w:p w:rsidR="00D87060" w:rsidRPr="00F8156C" w:rsidRDefault="00D87060" w:rsidP="00C75460">
      <w:pPr>
        <w:shd w:val="clear" w:color="auto" w:fill="FFFFFF"/>
        <w:tabs>
          <w:tab w:val="left" w:pos="1701"/>
          <w:tab w:val="left" w:pos="4882"/>
        </w:tabs>
        <w:spacing w:before="60" w:after="60"/>
        <w:ind w:firstLine="851"/>
        <w:jc w:val="both"/>
        <w:rPr>
          <w:sz w:val="28"/>
          <w:szCs w:val="28"/>
          <w:lang w:val="uk-UA"/>
        </w:rPr>
      </w:pPr>
      <w:r w:rsidRPr="00F8156C">
        <w:rPr>
          <w:sz w:val="28"/>
          <w:szCs w:val="28"/>
          <w:lang w:val="uk-UA"/>
        </w:rPr>
        <w:t xml:space="preserve">Завдання програми </w:t>
      </w:r>
      <w:r w:rsidR="008C3E8C" w:rsidRPr="00F8156C">
        <w:rPr>
          <w:sz w:val="28"/>
          <w:szCs w:val="28"/>
          <w:lang w:val="uk-UA"/>
        </w:rPr>
        <w:t>–</w:t>
      </w:r>
      <w:r w:rsidRPr="00F8156C">
        <w:rPr>
          <w:sz w:val="28"/>
          <w:szCs w:val="28"/>
          <w:lang w:val="uk-UA"/>
        </w:rPr>
        <w:t xml:space="preserve"> це конкретні напрями та заходи, які планується</w:t>
      </w:r>
      <w:r w:rsidR="004F04F5">
        <w:rPr>
          <w:sz w:val="28"/>
          <w:szCs w:val="28"/>
          <w:lang w:val="uk-UA"/>
        </w:rPr>
        <w:t xml:space="preserve"> </w:t>
      </w:r>
      <w:r w:rsidRPr="00F8156C">
        <w:rPr>
          <w:sz w:val="28"/>
          <w:szCs w:val="28"/>
          <w:lang w:val="uk-UA"/>
        </w:rPr>
        <w:t>здійснити протягом певного періоду і які повинні забезпечити досягнення цілей</w:t>
      </w:r>
      <w:r w:rsidR="004F04F5">
        <w:rPr>
          <w:sz w:val="28"/>
          <w:szCs w:val="28"/>
          <w:lang w:val="uk-UA"/>
        </w:rPr>
        <w:t xml:space="preserve"> </w:t>
      </w:r>
      <w:r w:rsidRPr="00F8156C">
        <w:rPr>
          <w:sz w:val="28"/>
          <w:szCs w:val="28"/>
          <w:lang w:val="uk-UA"/>
        </w:rPr>
        <w:t>програми.</w:t>
      </w:r>
    </w:p>
    <w:p w:rsidR="00D87060" w:rsidRPr="00F8156C" w:rsidRDefault="00D87060" w:rsidP="00C75460">
      <w:pPr>
        <w:shd w:val="clear" w:color="auto" w:fill="FFFFFF"/>
        <w:tabs>
          <w:tab w:val="left" w:pos="1701"/>
        </w:tabs>
        <w:spacing w:before="60" w:after="60"/>
        <w:ind w:firstLine="851"/>
        <w:jc w:val="both"/>
        <w:rPr>
          <w:sz w:val="28"/>
          <w:szCs w:val="28"/>
          <w:lang w:val="uk-UA"/>
        </w:rPr>
      </w:pPr>
      <w:r w:rsidRPr="00F8156C">
        <w:rPr>
          <w:sz w:val="28"/>
          <w:szCs w:val="28"/>
          <w:lang w:val="uk-UA"/>
        </w:rPr>
        <w:t xml:space="preserve">Результативні показники програми </w:t>
      </w:r>
      <w:r w:rsidR="008C3E8C" w:rsidRPr="00F8156C">
        <w:rPr>
          <w:sz w:val="28"/>
          <w:szCs w:val="28"/>
          <w:lang w:val="uk-UA"/>
        </w:rPr>
        <w:t>–</w:t>
      </w:r>
      <w:r w:rsidRPr="00F8156C">
        <w:rPr>
          <w:sz w:val="28"/>
          <w:szCs w:val="28"/>
          <w:lang w:val="uk-UA"/>
        </w:rPr>
        <w:t xml:space="preserve"> це кількісні та якісні показники, які характеризують результати виконання програми (у цілому і за етапами) та підтверджуються статистичною, бухгалтерською та іншою звітністю і на підставі яких </w:t>
      </w:r>
      <w:r w:rsidR="00FF1799" w:rsidRPr="00F8156C">
        <w:rPr>
          <w:sz w:val="28"/>
          <w:szCs w:val="28"/>
          <w:lang w:val="uk-UA"/>
        </w:rPr>
        <w:t xml:space="preserve">проводиться </w:t>
      </w:r>
      <w:r w:rsidRPr="00F8156C">
        <w:rPr>
          <w:sz w:val="28"/>
          <w:szCs w:val="28"/>
          <w:lang w:val="uk-UA"/>
        </w:rPr>
        <w:t xml:space="preserve">оцінка ефективності використання коштів </w:t>
      </w:r>
      <w:r w:rsidR="008C3E8C" w:rsidRPr="00F8156C">
        <w:rPr>
          <w:sz w:val="28"/>
          <w:szCs w:val="28"/>
          <w:lang w:val="uk-UA"/>
        </w:rPr>
        <w:t>обласного</w:t>
      </w:r>
      <w:r w:rsidRPr="00F8156C">
        <w:rPr>
          <w:sz w:val="28"/>
          <w:szCs w:val="28"/>
          <w:lang w:val="uk-UA"/>
        </w:rPr>
        <w:t xml:space="preserve"> бюджет</w:t>
      </w:r>
      <w:r w:rsidR="008C3E8C" w:rsidRPr="00F8156C">
        <w:rPr>
          <w:sz w:val="28"/>
          <w:szCs w:val="28"/>
          <w:lang w:val="uk-UA"/>
        </w:rPr>
        <w:t>у</w:t>
      </w:r>
      <w:r w:rsidRPr="00F8156C">
        <w:rPr>
          <w:sz w:val="28"/>
          <w:szCs w:val="28"/>
          <w:lang w:val="uk-UA"/>
        </w:rPr>
        <w:t xml:space="preserve"> на виконання програми, аналіз досягнутих результатів та витрат.</w:t>
      </w:r>
    </w:p>
    <w:p w:rsidR="00D87060" w:rsidRPr="00F8156C" w:rsidRDefault="00D87060" w:rsidP="00C75460">
      <w:pPr>
        <w:shd w:val="clear" w:color="auto" w:fill="FFFFFF"/>
        <w:tabs>
          <w:tab w:val="left" w:pos="1701"/>
        </w:tabs>
        <w:spacing w:before="60" w:after="60"/>
        <w:ind w:firstLine="851"/>
        <w:jc w:val="both"/>
        <w:rPr>
          <w:sz w:val="28"/>
          <w:szCs w:val="28"/>
          <w:lang w:val="uk-UA"/>
        </w:rPr>
      </w:pPr>
      <w:r w:rsidRPr="00F8156C">
        <w:rPr>
          <w:sz w:val="28"/>
          <w:szCs w:val="28"/>
          <w:lang w:val="uk-UA"/>
        </w:rPr>
        <w:t>Розробник програми обирає показники, які комплексно і всебічно зможуть оцінити її виконання. Система обраних показників використовується для відстеження динаміки процесів та оцінки кількісних змін.</w:t>
      </w:r>
    </w:p>
    <w:p w:rsidR="00D87060" w:rsidRPr="00F8156C" w:rsidRDefault="00D87060" w:rsidP="00C75460">
      <w:pPr>
        <w:shd w:val="clear" w:color="auto" w:fill="FFFFFF"/>
        <w:tabs>
          <w:tab w:val="left" w:pos="1701"/>
        </w:tabs>
        <w:spacing w:before="60" w:after="60"/>
        <w:ind w:firstLine="851"/>
        <w:jc w:val="both"/>
        <w:rPr>
          <w:sz w:val="28"/>
          <w:szCs w:val="28"/>
          <w:lang w:val="uk-UA"/>
        </w:rPr>
      </w:pPr>
      <w:r w:rsidRPr="00F8156C">
        <w:rPr>
          <w:sz w:val="28"/>
          <w:szCs w:val="28"/>
          <w:lang w:val="uk-UA"/>
        </w:rPr>
        <w:t>Результативні показники наводяться диференційовано з розбивкою за роками. У разі, коли програма виконується не за один етап, результативні показники другого та третього етапів можуть визначатися без розбивки за роками.</w:t>
      </w:r>
    </w:p>
    <w:p w:rsidR="00D87060" w:rsidRPr="00F8156C" w:rsidRDefault="00D87060" w:rsidP="00C75460">
      <w:pPr>
        <w:shd w:val="clear" w:color="auto" w:fill="FFFFFF"/>
        <w:tabs>
          <w:tab w:val="left" w:pos="1701"/>
        </w:tabs>
        <w:spacing w:before="60" w:after="60"/>
        <w:ind w:firstLine="851"/>
        <w:rPr>
          <w:sz w:val="28"/>
          <w:szCs w:val="28"/>
          <w:lang w:val="uk-UA"/>
        </w:rPr>
      </w:pPr>
      <w:r w:rsidRPr="00F8156C">
        <w:rPr>
          <w:sz w:val="28"/>
          <w:szCs w:val="28"/>
          <w:lang w:val="uk-UA"/>
        </w:rPr>
        <w:lastRenderedPageBreak/>
        <w:t>Результативні показники поділяються на такі групи:</w:t>
      </w:r>
    </w:p>
    <w:p w:rsidR="00D87060" w:rsidRPr="00F8156C" w:rsidRDefault="00D87060" w:rsidP="00C75460">
      <w:pPr>
        <w:shd w:val="clear" w:color="auto" w:fill="FFFFFF"/>
        <w:tabs>
          <w:tab w:val="left" w:pos="1701"/>
        </w:tabs>
        <w:spacing w:before="60" w:after="60"/>
        <w:ind w:firstLine="851"/>
        <w:jc w:val="both"/>
        <w:rPr>
          <w:sz w:val="28"/>
          <w:szCs w:val="28"/>
          <w:lang w:val="uk-UA"/>
        </w:rPr>
      </w:pPr>
      <w:r w:rsidRPr="00F8156C">
        <w:rPr>
          <w:bCs/>
          <w:sz w:val="28"/>
          <w:szCs w:val="28"/>
          <w:lang w:val="uk-UA"/>
        </w:rPr>
        <w:t>- показники витрат</w:t>
      </w:r>
      <w:r w:rsidRPr="00F8156C">
        <w:rPr>
          <w:sz w:val="28"/>
          <w:szCs w:val="28"/>
          <w:lang w:val="uk-UA"/>
        </w:rPr>
        <w:t>(ресурсне забезпечення програми) визначають обсяги і структуру ресурсів, які забезпечують виконання програми.</w:t>
      </w:r>
    </w:p>
    <w:p w:rsidR="00D87060" w:rsidRPr="00F8156C" w:rsidRDefault="00D87060" w:rsidP="00C75460">
      <w:pPr>
        <w:shd w:val="clear" w:color="auto" w:fill="FFFFFF"/>
        <w:tabs>
          <w:tab w:val="left" w:pos="1701"/>
        </w:tabs>
        <w:spacing w:before="60" w:after="60"/>
        <w:ind w:firstLine="851"/>
        <w:jc w:val="both"/>
        <w:rPr>
          <w:sz w:val="28"/>
          <w:szCs w:val="28"/>
          <w:lang w:val="uk-UA"/>
        </w:rPr>
      </w:pPr>
      <w:r w:rsidRPr="00F8156C">
        <w:rPr>
          <w:sz w:val="28"/>
          <w:szCs w:val="28"/>
          <w:lang w:val="uk-UA"/>
        </w:rPr>
        <w:t>У зазначеному розділі вказуються орієнтовні обсяги фінансових витрат, необхідних для виконання програми в цілому та диференційовано за роками з визначенням джерел фінансування. Розрахунок фінансових витрат супроводжується економічним обґрунтуванням.</w:t>
      </w:r>
    </w:p>
    <w:p w:rsidR="00D87060" w:rsidRPr="00F8156C" w:rsidRDefault="00D87060" w:rsidP="00C75460">
      <w:pPr>
        <w:shd w:val="clear" w:color="auto" w:fill="FFFFFF"/>
        <w:spacing w:before="60" w:after="60"/>
        <w:ind w:firstLine="832"/>
        <w:jc w:val="both"/>
        <w:rPr>
          <w:sz w:val="28"/>
          <w:szCs w:val="28"/>
          <w:lang w:val="uk-UA"/>
        </w:rPr>
      </w:pPr>
      <w:r w:rsidRPr="00F8156C">
        <w:rPr>
          <w:sz w:val="28"/>
          <w:szCs w:val="28"/>
          <w:lang w:val="uk-UA"/>
        </w:rPr>
        <w:t>Група показників витрат на виконання програми складається за формою згідно з додатком 2 до Порядку. Розробник програми за потребою складає додаткову розшифровку розрахунку витрат, яка також додається до програми;</w:t>
      </w:r>
    </w:p>
    <w:p w:rsidR="00D87060" w:rsidRPr="00F8156C" w:rsidRDefault="00D87060" w:rsidP="00C75460">
      <w:pPr>
        <w:shd w:val="clear" w:color="auto" w:fill="FFFFFF"/>
        <w:spacing w:before="60" w:after="60"/>
        <w:ind w:firstLine="832"/>
        <w:jc w:val="both"/>
        <w:rPr>
          <w:sz w:val="28"/>
          <w:szCs w:val="28"/>
          <w:lang w:val="uk-UA"/>
        </w:rPr>
      </w:pPr>
      <w:r w:rsidRPr="00F8156C">
        <w:rPr>
          <w:sz w:val="28"/>
          <w:szCs w:val="28"/>
          <w:lang w:val="uk-UA"/>
        </w:rPr>
        <w:t xml:space="preserve">- показники продукту </w:t>
      </w:r>
      <w:r w:rsidR="00BF052F" w:rsidRPr="00F8156C">
        <w:rPr>
          <w:sz w:val="28"/>
          <w:szCs w:val="28"/>
          <w:lang w:val="uk-UA"/>
        </w:rPr>
        <w:t xml:space="preserve">– </w:t>
      </w:r>
      <w:r w:rsidRPr="00F8156C">
        <w:rPr>
          <w:sz w:val="28"/>
          <w:szCs w:val="28"/>
          <w:lang w:val="uk-UA"/>
        </w:rPr>
        <w:t>це, зокрема, кількість користувачів товарами (роботами, послугами), виробленими в процесі виконання програми, які використовуються для оцінки досягнення цілей програми;</w:t>
      </w:r>
    </w:p>
    <w:p w:rsidR="00D87060" w:rsidRPr="00F8156C" w:rsidRDefault="00D87060" w:rsidP="00C75460">
      <w:pPr>
        <w:shd w:val="clear" w:color="auto" w:fill="FFFFFF"/>
        <w:tabs>
          <w:tab w:val="left" w:pos="993"/>
          <w:tab w:val="left" w:pos="1134"/>
        </w:tabs>
        <w:spacing w:before="60" w:after="60"/>
        <w:ind w:firstLine="832"/>
        <w:jc w:val="both"/>
        <w:rPr>
          <w:sz w:val="28"/>
          <w:szCs w:val="28"/>
          <w:lang w:val="uk-UA"/>
        </w:rPr>
      </w:pPr>
      <w:r w:rsidRPr="00F8156C">
        <w:rPr>
          <w:sz w:val="28"/>
          <w:szCs w:val="28"/>
          <w:lang w:val="uk-UA"/>
        </w:rPr>
        <w:t xml:space="preserve">- показники ефективності </w:t>
      </w:r>
      <w:r w:rsidR="000C34EF" w:rsidRPr="00F8156C">
        <w:rPr>
          <w:sz w:val="28"/>
          <w:szCs w:val="28"/>
          <w:lang w:val="uk-UA"/>
        </w:rPr>
        <w:t>–</w:t>
      </w:r>
      <w:r w:rsidRPr="00F8156C">
        <w:rPr>
          <w:sz w:val="28"/>
          <w:szCs w:val="28"/>
          <w:lang w:val="uk-UA"/>
        </w:rPr>
        <w:t xml:space="preserve"> співвідношення кількості вироблених товарів (виконаних робіт, наданих послуг) до їх вартості в грошовому або людському вимірі (витрати ресурсів на одиницю показника продукту)</w:t>
      </w:r>
      <w:r w:rsidR="000C34EF" w:rsidRPr="00F8156C">
        <w:rPr>
          <w:sz w:val="28"/>
          <w:szCs w:val="28"/>
          <w:lang w:val="uk-UA"/>
        </w:rPr>
        <w:t>, інші статистичні показники, що характеризують сферу дії програми</w:t>
      </w:r>
      <w:r w:rsidRPr="00F8156C">
        <w:rPr>
          <w:sz w:val="28"/>
          <w:szCs w:val="28"/>
          <w:lang w:val="uk-UA"/>
        </w:rPr>
        <w:t>;</w:t>
      </w:r>
    </w:p>
    <w:p w:rsidR="00D87060" w:rsidRPr="00F8156C" w:rsidRDefault="00D87060" w:rsidP="00C75460">
      <w:pPr>
        <w:shd w:val="clear" w:color="auto" w:fill="FFFFFF"/>
        <w:tabs>
          <w:tab w:val="left" w:pos="4949"/>
          <w:tab w:val="left" w:pos="5640"/>
          <w:tab w:val="left" w:pos="6341"/>
        </w:tabs>
        <w:spacing w:before="60" w:after="60"/>
        <w:ind w:firstLine="832"/>
        <w:jc w:val="both"/>
        <w:rPr>
          <w:sz w:val="28"/>
          <w:szCs w:val="28"/>
          <w:lang w:val="uk-UA"/>
        </w:rPr>
      </w:pPr>
      <w:r w:rsidRPr="00F8156C">
        <w:rPr>
          <w:sz w:val="28"/>
          <w:szCs w:val="28"/>
          <w:lang w:val="uk-UA"/>
        </w:rPr>
        <w:t>- показники якості відображають якість вироблених товарів (виконаних робіт,наданих послуг) і оцінюють їх за результатами досягнення ними своєї мети або</w:t>
      </w:r>
      <w:r w:rsidR="004F04F5">
        <w:rPr>
          <w:sz w:val="28"/>
          <w:szCs w:val="28"/>
          <w:lang w:val="uk-UA"/>
        </w:rPr>
        <w:t xml:space="preserve"> </w:t>
      </w:r>
      <w:r w:rsidRPr="00F8156C">
        <w:rPr>
          <w:sz w:val="28"/>
          <w:szCs w:val="28"/>
          <w:lang w:val="uk-UA"/>
        </w:rPr>
        <w:t>виконання завдання.</w:t>
      </w:r>
    </w:p>
    <w:p w:rsidR="00D87060" w:rsidRPr="00F8156C" w:rsidRDefault="00D87060" w:rsidP="00C75460">
      <w:pPr>
        <w:shd w:val="clear" w:color="auto" w:fill="FFFFFF"/>
        <w:tabs>
          <w:tab w:val="left" w:pos="1003"/>
          <w:tab w:val="left" w:pos="1800"/>
        </w:tabs>
        <w:spacing w:before="60" w:after="60"/>
        <w:ind w:firstLine="832"/>
        <w:rPr>
          <w:sz w:val="28"/>
          <w:szCs w:val="28"/>
          <w:lang w:val="uk-UA"/>
        </w:rPr>
      </w:pPr>
      <w:r w:rsidRPr="00F8156C">
        <w:rPr>
          <w:sz w:val="28"/>
          <w:szCs w:val="28"/>
          <w:lang w:val="uk-UA"/>
        </w:rPr>
        <w:t>3.2.6.</w:t>
      </w:r>
      <w:r w:rsidRPr="00F8156C">
        <w:rPr>
          <w:sz w:val="28"/>
          <w:szCs w:val="28"/>
          <w:lang w:val="uk-UA"/>
        </w:rPr>
        <w:tab/>
        <w:t>Напрями діяльності та заходи програми.</w:t>
      </w:r>
    </w:p>
    <w:p w:rsidR="00D87060" w:rsidRPr="00F8156C" w:rsidRDefault="00D87060" w:rsidP="00C75460">
      <w:pPr>
        <w:shd w:val="clear" w:color="auto" w:fill="FFFFFF"/>
        <w:spacing w:before="60" w:after="60"/>
        <w:ind w:firstLine="832"/>
        <w:jc w:val="both"/>
        <w:rPr>
          <w:sz w:val="28"/>
          <w:szCs w:val="28"/>
          <w:lang w:val="uk-UA"/>
        </w:rPr>
      </w:pPr>
      <w:r w:rsidRPr="00F8156C">
        <w:rPr>
          <w:sz w:val="28"/>
          <w:szCs w:val="28"/>
          <w:lang w:val="uk-UA"/>
        </w:rPr>
        <w:t xml:space="preserve">Напрями діяльності програми </w:t>
      </w:r>
      <w:r w:rsidR="00BF052F" w:rsidRPr="00F8156C">
        <w:rPr>
          <w:sz w:val="28"/>
          <w:szCs w:val="28"/>
          <w:lang w:val="uk-UA"/>
        </w:rPr>
        <w:t>–</w:t>
      </w:r>
      <w:r w:rsidRPr="00F8156C">
        <w:rPr>
          <w:sz w:val="28"/>
          <w:szCs w:val="28"/>
          <w:lang w:val="uk-UA"/>
        </w:rPr>
        <w:t xml:space="preserve"> це конкретні дії, спрямовані на виконання завдань програми, з визначенням шляхів витрачання </w:t>
      </w:r>
      <w:r w:rsidR="00690584" w:rsidRPr="00F8156C">
        <w:rPr>
          <w:sz w:val="28"/>
          <w:szCs w:val="28"/>
          <w:lang w:val="uk-UA"/>
        </w:rPr>
        <w:t xml:space="preserve">бюджетних </w:t>
      </w:r>
      <w:r w:rsidRPr="00F8156C">
        <w:rPr>
          <w:sz w:val="28"/>
          <w:szCs w:val="28"/>
          <w:lang w:val="uk-UA"/>
        </w:rPr>
        <w:t xml:space="preserve">коштів та </w:t>
      </w:r>
      <w:r w:rsidR="00690584" w:rsidRPr="00F8156C">
        <w:rPr>
          <w:sz w:val="28"/>
          <w:szCs w:val="28"/>
          <w:lang w:val="uk-UA"/>
        </w:rPr>
        <w:t xml:space="preserve">інших </w:t>
      </w:r>
      <w:r w:rsidR="00AD0B1B" w:rsidRPr="00F8156C">
        <w:rPr>
          <w:sz w:val="28"/>
          <w:szCs w:val="28"/>
          <w:lang w:val="uk-UA"/>
        </w:rPr>
        <w:t xml:space="preserve">джерел фінансування, </w:t>
      </w:r>
      <w:r w:rsidRPr="00F8156C">
        <w:rPr>
          <w:sz w:val="28"/>
          <w:szCs w:val="28"/>
          <w:lang w:val="uk-UA"/>
        </w:rPr>
        <w:t>не заборонених законодавством.</w:t>
      </w:r>
    </w:p>
    <w:p w:rsidR="00D87060" w:rsidRPr="00F8156C" w:rsidRDefault="00D87060" w:rsidP="00C75460">
      <w:pPr>
        <w:shd w:val="clear" w:color="auto" w:fill="FFFFFF"/>
        <w:spacing w:before="60" w:after="60"/>
        <w:ind w:firstLine="832"/>
        <w:jc w:val="both"/>
        <w:rPr>
          <w:sz w:val="28"/>
          <w:szCs w:val="28"/>
          <w:lang w:val="uk-UA"/>
        </w:rPr>
      </w:pPr>
      <w:r w:rsidRPr="00F8156C">
        <w:rPr>
          <w:sz w:val="28"/>
          <w:szCs w:val="28"/>
          <w:lang w:val="uk-UA"/>
        </w:rPr>
        <w:t>Напрями діяльності повинні відповідати завданням і функціям відповідального виконавця програми.</w:t>
      </w:r>
    </w:p>
    <w:p w:rsidR="00D87060" w:rsidRPr="00F8156C" w:rsidRDefault="00D87060" w:rsidP="00C75460">
      <w:pPr>
        <w:shd w:val="clear" w:color="auto" w:fill="FFFFFF"/>
        <w:spacing w:before="60" w:after="60"/>
        <w:ind w:firstLine="832"/>
        <w:jc w:val="both"/>
        <w:rPr>
          <w:sz w:val="28"/>
          <w:szCs w:val="28"/>
          <w:lang w:val="uk-UA"/>
        </w:rPr>
      </w:pPr>
      <w:r w:rsidRPr="00F8156C">
        <w:rPr>
          <w:sz w:val="28"/>
          <w:szCs w:val="28"/>
          <w:lang w:val="uk-UA"/>
        </w:rPr>
        <w:t>Визначення напрямів діяльності забезпечує реалізацію програми в межах коштів, виділених на цю мету.</w:t>
      </w:r>
    </w:p>
    <w:p w:rsidR="00D87060" w:rsidRPr="00F8156C" w:rsidRDefault="00D87060" w:rsidP="00C75460">
      <w:pPr>
        <w:shd w:val="clear" w:color="auto" w:fill="FFFFFF"/>
        <w:spacing w:before="60" w:after="60"/>
        <w:ind w:firstLine="832"/>
        <w:jc w:val="both"/>
        <w:rPr>
          <w:sz w:val="28"/>
          <w:szCs w:val="28"/>
          <w:lang w:val="uk-UA"/>
        </w:rPr>
      </w:pPr>
      <w:r w:rsidRPr="00F8156C">
        <w:rPr>
          <w:sz w:val="28"/>
          <w:szCs w:val="28"/>
          <w:lang w:val="uk-UA"/>
        </w:rPr>
        <w:t>У цьому розділі наводяться дані щодо напрямів діяльності програми, в тому числі заходи, строки виконання заходів (у цілому і поетапно) та їх виконавці, обсяги та дж</w:t>
      </w:r>
      <w:r w:rsidR="00690584" w:rsidRPr="00F8156C">
        <w:rPr>
          <w:sz w:val="28"/>
          <w:szCs w:val="28"/>
          <w:lang w:val="uk-UA"/>
        </w:rPr>
        <w:t>ерела фінансування з розбивкою за</w:t>
      </w:r>
      <w:r w:rsidRPr="00F8156C">
        <w:rPr>
          <w:sz w:val="28"/>
          <w:szCs w:val="28"/>
          <w:lang w:val="uk-UA"/>
        </w:rPr>
        <w:t xml:space="preserve"> рока</w:t>
      </w:r>
      <w:r w:rsidR="00690584" w:rsidRPr="00F8156C">
        <w:rPr>
          <w:sz w:val="28"/>
          <w:szCs w:val="28"/>
          <w:lang w:val="uk-UA"/>
        </w:rPr>
        <w:t>ми</w:t>
      </w:r>
      <w:r w:rsidRPr="00F8156C">
        <w:rPr>
          <w:sz w:val="28"/>
          <w:szCs w:val="28"/>
          <w:lang w:val="uk-UA"/>
        </w:rPr>
        <w:t>, очікуваний результат від виконання конкретного заходу.</w:t>
      </w:r>
    </w:p>
    <w:p w:rsidR="00D87060" w:rsidRPr="00F8156C" w:rsidRDefault="00D87060" w:rsidP="00C75460">
      <w:pPr>
        <w:shd w:val="clear" w:color="auto" w:fill="FFFFFF"/>
        <w:spacing w:before="60" w:after="60"/>
        <w:ind w:firstLine="832"/>
        <w:jc w:val="both"/>
        <w:rPr>
          <w:sz w:val="28"/>
          <w:szCs w:val="28"/>
          <w:lang w:val="uk-UA"/>
        </w:rPr>
      </w:pPr>
      <w:r w:rsidRPr="00F8156C">
        <w:rPr>
          <w:sz w:val="28"/>
          <w:szCs w:val="28"/>
          <w:lang w:val="uk-UA"/>
        </w:rPr>
        <w:t>Напрями та перелік завдань і заходів програми формуються згідно з додатком 3 до Порядку, у якому зазначаються джерела фінансування кожного із заходів, виконавці і який може бути доповнений розробником п</w:t>
      </w:r>
      <w:r w:rsidR="00B411C6" w:rsidRPr="00F8156C">
        <w:rPr>
          <w:sz w:val="28"/>
          <w:szCs w:val="28"/>
          <w:lang w:val="uk-UA"/>
        </w:rPr>
        <w:t xml:space="preserve">рограми додатковими даними. </w:t>
      </w:r>
    </w:p>
    <w:p w:rsidR="00D87060" w:rsidRPr="00F8156C" w:rsidRDefault="00D87060" w:rsidP="00C75460">
      <w:pPr>
        <w:shd w:val="clear" w:color="auto" w:fill="FFFFFF"/>
        <w:tabs>
          <w:tab w:val="left" w:pos="1003"/>
          <w:tab w:val="left" w:pos="1800"/>
        </w:tabs>
        <w:spacing w:before="60" w:after="60"/>
        <w:ind w:firstLine="832"/>
        <w:rPr>
          <w:sz w:val="28"/>
          <w:szCs w:val="28"/>
          <w:lang w:val="uk-UA"/>
        </w:rPr>
      </w:pPr>
      <w:r w:rsidRPr="00F8156C">
        <w:rPr>
          <w:sz w:val="28"/>
          <w:szCs w:val="28"/>
          <w:lang w:val="uk-UA"/>
        </w:rPr>
        <w:t>3.2.7.</w:t>
      </w:r>
      <w:r w:rsidRPr="00F8156C">
        <w:rPr>
          <w:sz w:val="28"/>
          <w:szCs w:val="28"/>
          <w:lang w:val="uk-UA"/>
        </w:rPr>
        <w:tab/>
        <w:t xml:space="preserve">Координація та контроль за ходом виконання програми. </w:t>
      </w:r>
    </w:p>
    <w:p w:rsidR="00D87060" w:rsidRPr="00F8156C" w:rsidRDefault="00D87060" w:rsidP="00BF052F">
      <w:pPr>
        <w:shd w:val="clear" w:color="auto" w:fill="FFFFFF"/>
        <w:ind w:firstLine="833"/>
        <w:jc w:val="both"/>
        <w:rPr>
          <w:sz w:val="28"/>
          <w:szCs w:val="28"/>
          <w:lang w:val="uk-UA"/>
        </w:rPr>
      </w:pPr>
      <w:r w:rsidRPr="00F8156C">
        <w:rPr>
          <w:sz w:val="28"/>
          <w:szCs w:val="28"/>
          <w:lang w:val="uk-UA"/>
        </w:rPr>
        <w:t>У цьому розділі зазначається орган, який здійснює координацію дій між виконавцями програми та контролює її виконання, визначає порядок взаємного інформування (із зазначенням конкретних строків), звітування тощо.</w:t>
      </w:r>
    </w:p>
    <w:p w:rsidR="00B411C6" w:rsidRPr="00F8156C" w:rsidRDefault="00B411C6" w:rsidP="00BF052F">
      <w:pPr>
        <w:shd w:val="clear" w:color="auto" w:fill="FFFFFF"/>
        <w:tabs>
          <w:tab w:val="left" w:pos="701"/>
          <w:tab w:val="left" w:pos="1008"/>
          <w:tab w:val="left" w:pos="1276"/>
        </w:tabs>
        <w:ind w:firstLine="833"/>
        <w:jc w:val="both"/>
        <w:rPr>
          <w:b/>
          <w:sz w:val="28"/>
          <w:szCs w:val="28"/>
          <w:lang w:val="uk-UA"/>
        </w:rPr>
      </w:pPr>
    </w:p>
    <w:p w:rsidR="00D87060" w:rsidRPr="00F8156C" w:rsidRDefault="00D87060" w:rsidP="00BF052F">
      <w:pPr>
        <w:shd w:val="clear" w:color="auto" w:fill="FFFFFF"/>
        <w:tabs>
          <w:tab w:val="left" w:pos="701"/>
          <w:tab w:val="left" w:pos="1008"/>
          <w:tab w:val="left" w:pos="1276"/>
        </w:tabs>
        <w:ind w:firstLine="833"/>
        <w:jc w:val="both"/>
        <w:rPr>
          <w:b/>
          <w:sz w:val="28"/>
          <w:szCs w:val="28"/>
          <w:lang w:val="uk-UA"/>
        </w:rPr>
      </w:pPr>
      <w:r w:rsidRPr="00F8156C">
        <w:rPr>
          <w:b/>
          <w:sz w:val="28"/>
          <w:szCs w:val="28"/>
          <w:lang w:val="uk-UA"/>
        </w:rPr>
        <w:lastRenderedPageBreak/>
        <w:t>4.</w:t>
      </w:r>
      <w:r w:rsidRPr="00F8156C">
        <w:rPr>
          <w:sz w:val="28"/>
          <w:szCs w:val="28"/>
          <w:lang w:val="uk-UA"/>
        </w:rPr>
        <w:tab/>
      </w:r>
      <w:r w:rsidRPr="00F8156C">
        <w:rPr>
          <w:b/>
          <w:sz w:val="28"/>
          <w:szCs w:val="28"/>
          <w:lang w:val="uk-UA"/>
        </w:rPr>
        <w:t>Порядок проходження експертизи, погодження та затвердження програми</w:t>
      </w:r>
    </w:p>
    <w:p w:rsidR="00D87060" w:rsidRPr="00F8156C" w:rsidRDefault="00D87060" w:rsidP="00C75460">
      <w:pPr>
        <w:shd w:val="clear" w:color="auto" w:fill="FFFFFF"/>
        <w:tabs>
          <w:tab w:val="left" w:pos="845"/>
        </w:tabs>
        <w:spacing w:before="60" w:after="60"/>
        <w:ind w:firstLine="832"/>
        <w:jc w:val="both"/>
        <w:rPr>
          <w:sz w:val="28"/>
          <w:szCs w:val="28"/>
          <w:lang w:val="uk-UA"/>
        </w:rPr>
      </w:pPr>
      <w:r w:rsidRPr="00F8156C">
        <w:rPr>
          <w:sz w:val="28"/>
          <w:szCs w:val="28"/>
          <w:lang w:val="uk-UA"/>
        </w:rPr>
        <w:t>4.1.</w:t>
      </w:r>
      <w:r w:rsidRPr="00F8156C">
        <w:rPr>
          <w:sz w:val="28"/>
          <w:szCs w:val="28"/>
          <w:lang w:val="uk-UA"/>
        </w:rPr>
        <w:tab/>
        <w:t xml:space="preserve">Експертиза визначення результативних показників, реальності та доцільності заходів, включених до підготовленого проекту програми, здійснюється </w:t>
      </w:r>
      <w:r w:rsidR="0001604C" w:rsidRPr="00F8156C">
        <w:rPr>
          <w:sz w:val="28"/>
          <w:szCs w:val="28"/>
          <w:lang w:val="uk-UA"/>
        </w:rPr>
        <w:t xml:space="preserve">Департаментом економічного розвитку </w:t>
      </w:r>
      <w:r w:rsidRPr="00F8156C">
        <w:rPr>
          <w:sz w:val="28"/>
          <w:szCs w:val="28"/>
          <w:lang w:val="uk-UA"/>
        </w:rPr>
        <w:t>та</w:t>
      </w:r>
      <w:r w:rsidR="004F04F5">
        <w:rPr>
          <w:sz w:val="28"/>
          <w:szCs w:val="28"/>
          <w:lang w:val="uk-UA"/>
        </w:rPr>
        <w:t xml:space="preserve"> </w:t>
      </w:r>
      <w:r w:rsidR="0001604C" w:rsidRPr="00F8156C">
        <w:rPr>
          <w:sz w:val="28"/>
          <w:szCs w:val="28"/>
          <w:lang w:val="uk-UA"/>
        </w:rPr>
        <w:t>Департаментом фінансів</w:t>
      </w:r>
      <w:r w:rsidR="004F04F5">
        <w:rPr>
          <w:sz w:val="28"/>
          <w:szCs w:val="28"/>
          <w:lang w:val="uk-UA"/>
        </w:rPr>
        <w:t xml:space="preserve"> </w:t>
      </w:r>
      <w:r w:rsidR="009E6913" w:rsidRPr="00F8156C">
        <w:rPr>
          <w:sz w:val="28"/>
          <w:szCs w:val="28"/>
          <w:lang w:val="uk-UA"/>
        </w:rPr>
        <w:t>обласної державної адміністрації</w:t>
      </w:r>
      <w:r w:rsidRPr="00F8156C">
        <w:rPr>
          <w:sz w:val="28"/>
          <w:szCs w:val="28"/>
          <w:lang w:val="uk-UA"/>
        </w:rPr>
        <w:t xml:space="preserve">. До проведення експертизи можуть залучатися фахівці інших зацікавлених структурних підрозділів </w:t>
      </w:r>
      <w:r w:rsidR="009E6913" w:rsidRPr="00F8156C">
        <w:rPr>
          <w:sz w:val="28"/>
          <w:szCs w:val="28"/>
          <w:lang w:val="uk-UA"/>
        </w:rPr>
        <w:t>обласної державної адміністрації</w:t>
      </w:r>
      <w:r w:rsidRPr="00F8156C">
        <w:rPr>
          <w:sz w:val="28"/>
          <w:szCs w:val="28"/>
          <w:lang w:val="uk-UA"/>
        </w:rPr>
        <w:t>, науковці.</w:t>
      </w:r>
    </w:p>
    <w:p w:rsidR="00D87060" w:rsidRPr="00F8156C" w:rsidRDefault="00D87060" w:rsidP="00C75460">
      <w:pPr>
        <w:shd w:val="clear" w:color="auto" w:fill="FFFFFF"/>
        <w:spacing w:before="60" w:after="60"/>
        <w:ind w:firstLine="832"/>
        <w:jc w:val="both"/>
        <w:rPr>
          <w:sz w:val="28"/>
          <w:szCs w:val="28"/>
          <w:lang w:val="uk-UA"/>
        </w:rPr>
      </w:pPr>
      <w:r w:rsidRPr="00F8156C">
        <w:rPr>
          <w:sz w:val="28"/>
          <w:szCs w:val="28"/>
          <w:lang w:val="uk-UA"/>
        </w:rPr>
        <w:t>Кожен з учасників експертизи надає у визначений строк висновок, у якому за наявності викладаються зауваження до проекту програми. У разі наявності зауважень проект програми доопрацьовується.</w:t>
      </w:r>
    </w:p>
    <w:p w:rsidR="00382950" w:rsidRPr="00F8156C" w:rsidRDefault="00AD0B1B" w:rsidP="009C75C9">
      <w:pPr>
        <w:shd w:val="clear" w:color="auto" w:fill="FFFFFF"/>
        <w:tabs>
          <w:tab w:val="left" w:pos="845"/>
        </w:tabs>
        <w:spacing w:before="60" w:after="60"/>
        <w:ind w:firstLine="841"/>
        <w:jc w:val="both"/>
        <w:rPr>
          <w:sz w:val="28"/>
          <w:szCs w:val="28"/>
          <w:lang w:val="uk-UA"/>
        </w:rPr>
      </w:pPr>
      <w:r w:rsidRPr="00F8156C">
        <w:rPr>
          <w:sz w:val="28"/>
          <w:szCs w:val="28"/>
          <w:lang w:val="uk-UA"/>
        </w:rPr>
        <w:t xml:space="preserve">4.2. </w:t>
      </w:r>
      <w:r w:rsidR="009C75C9" w:rsidRPr="00F8156C">
        <w:rPr>
          <w:sz w:val="28"/>
          <w:szCs w:val="28"/>
          <w:lang w:val="uk-UA"/>
        </w:rPr>
        <w:t xml:space="preserve">На виконання </w:t>
      </w:r>
      <w:r w:rsidR="00161E81" w:rsidRPr="00F8156C">
        <w:rPr>
          <w:sz w:val="28"/>
          <w:szCs w:val="28"/>
          <w:lang w:val="uk-UA"/>
        </w:rPr>
        <w:t>пункту</w:t>
      </w:r>
      <w:r w:rsidR="009C75C9" w:rsidRPr="00F8156C">
        <w:rPr>
          <w:sz w:val="28"/>
          <w:szCs w:val="28"/>
          <w:lang w:val="uk-UA"/>
        </w:rPr>
        <w:t> 12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03.11.2010 № 996 «Про забезпечення участі громадськості у формуванні та реалізації державної політики», проект програми в обов’язковому порядку повинен пройти консультації з громадськістю у формі публічного громадського обговорення та/або електронних консультацій.</w:t>
      </w:r>
    </w:p>
    <w:p w:rsidR="00D87060" w:rsidRPr="00F8156C" w:rsidRDefault="00D87060" w:rsidP="009C75C9">
      <w:pPr>
        <w:shd w:val="clear" w:color="auto" w:fill="FFFFFF"/>
        <w:spacing w:before="60" w:after="60"/>
        <w:ind w:firstLine="837"/>
        <w:jc w:val="both"/>
        <w:rPr>
          <w:sz w:val="28"/>
          <w:szCs w:val="28"/>
          <w:lang w:val="uk-UA"/>
        </w:rPr>
      </w:pPr>
      <w:r w:rsidRPr="00F8156C">
        <w:rPr>
          <w:sz w:val="28"/>
          <w:szCs w:val="28"/>
          <w:lang w:val="uk-UA"/>
        </w:rPr>
        <w:t>4.</w:t>
      </w:r>
      <w:r w:rsidR="00AD0B1B" w:rsidRPr="00F8156C">
        <w:rPr>
          <w:sz w:val="28"/>
          <w:szCs w:val="28"/>
          <w:lang w:val="uk-UA"/>
        </w:rPr>
        <w:t>3</w:t>
      </w:r>
      <w:r w:rsidRPr="00F8156C">
        <w:rPr>
          <w:sz w:val="28"/>
          <w:szCs w:val="28"/>
          <w:lang w:val="uk-UA"/>
        </w:rPr>
        <w:t>.</w:t>
      </w:r>
      <w:r w:rsidRPr="00F8156C">
        <w:rPr>
          <w:sz w:val="28"/>
          <w:szCs w:val="28"/>
          <w:lang w:val="uk-UA"/>
        </w:rPr>
        <w:tab/>
        <w:t xml:space="preserve">Після отримання позитивного висновку проект програми надається обласній раді для </w:t>
      </w:r>
      <w:r w:rsidR="00FF1799" w:rsidRPr="00F8156C">
        <w:rPr>
          <w:sz w:val="28"/>
          <w:szCs w:val="28"/>
          <w:lang w:val="uk-UA"/>
        </w:rPr>
        <w:t xml:space="preserve">його </w:t>
      </w:r>
      <w:r w:rsidRPr="00F8156C">
        <w:rPr>
          <w:sz w:val="28"/>
          <w:szCs w:val="28"/>
          <w:lang w:val="uk-UA"/>
        </w:rPr>
        <w:t>розгляду на сесії.</w:t>
      </w:r>
    </w:p>
    <w:p w:rsidR="00D87060" w:rsidRPr="00F8156C" w:rsidRDefault="00D87060" w:rsidP="00BF052F">
      <w:pPr>
        <w:shd w:val="clear" w:color="auto" w:fill="FFFFFF"/>
        <w:ind w:firstLine="839"/>
        <w:jc w:val="both"/>
        <w:rPr>
          <w:sz w:val="28"/>
          <w:szCs w:val="28"/>
          <w:lang w:val="uk-UA"/>
        </w:rPr>
      </w:pPr>
      <w:r w:rsidRPr="00F8156C">
        <w:rPr>
          <w:sz w:val="28"/>
          <w:szCs w:val="28"/>
          <w:lang w:val="uk-UA"/>
        </w:rPr>
        <w:t xml:space="preserve">Проект рішення обласної ради про затвердження програми готує розробник. </w:t>
      </w:r>
    </w:p>
    <w:p w:rsidR="008C3E8C" w:rsidRPr="00F8156C" w:rsidRDefault="008C3E8C" w:rsidP="00BF052F">
      <w:pPr>
        <w:shd w:val="clear" w:color="auto" w:fill="FFFFFF"/>
        <w:tabs>
          <w:tab w:val="left" w:pos="701"/>
        </w:tabs>
        <w:ind w:firstLine="839"/>
        <w:jc w:val="both"/>
        <w:rPr>
          <w:b/>
          <w:sz w:val="28"/>
          <w:szCs w:val="28"/>
          <w:lang w:val="uk-UA"/>
        </w:rPr>
      </w:pPr>
    </w:p>
    <w:p w:rsidR="00D87060" w:rsidRPr="00F8156C" w:rsidRDefault="00D87060" w:rsidP="00BF052F">
      <w:pPr>
        <w:shd w:val="clear" w:color="auto" w:fill="FFFFFF"/>
        <w:tabs>
          <w:tab w:val="left" w:pos="701"/>
          <w:tab w:val="left" w:pos="1080"/>
        </w:tabs>
        <w:ind w:firstLine="839"/>
        <w:jc w:val="both"/>
        <w:rPr>
          <w:sz w:val="28"/>
          <w:szCs w:val="28"/>
          <w:lang w:val="uk-UA"/>
        </w:rPr>
      </w:pPr>
      <w:r w:rsidRPr="00F8156C">
        <w:rPr>
          <w:b/>
          <w:sz w:val="28"/>
          <w:szCs w:val="28"/>
          <w:lang w:val="uk-UA"/>
        </w:rPr>
        <w:t xml:space="preserve">5.Затвердження бюджетних призначень на виконання програми, включення програм до щорічних програм соціально-економічного розвитку </w:t>
      </w:r>
      <w:r w:rsidR="00690584" w:rsidRPr="00F8156C">
        <w:rPr>
          <w:b/>
          <w:sz w:val="28"/>
          <w:szCs w:val="28"/>
          <w:lang w:val="uk-UA"/>
        </w:rPr>
        <w:t>області</w:t>
      </w:r>
    </w:p>
    <w:p w:rsidR="00D87060" w:rsidRPr="00F8156C" w:rsidRDefault="00D87060" w:rsidP="00C75460">
      <w:pPr>
        <w:shd w:val="clear" w:color="auto" w:fill="FFFFFF"/>
        <w:tabs>
          <w:tab w:val="left" w:pos="859"/>
        </w:tabs>
        <w:spacing w:before="60" w:after="60"/>
        <w:ind w:firstLine="841"/>
        <w:jc w:val="both"/>
        <w:rPr>
          <w:sz w:val="28"/>
          <w:szCs w:val="28"/>
          <w:lang w:val="uk-UA"/>
        </w:rPr>
      </w:pPr>
      <w:r w:rsidRPr="00F8156C">
        <w:rPr>
          <w:sz w:val="28"/>
          <w:szCs w:val="28"/>
          <w:lang w:val="uk-UA"/>
        </w:rPr>
        <w:t xml:space="preserve">5.1. Після затвердження обласною радою програми головний розпорядник коштів надає </w:t>
      </w:r>
      <w:r w:rsidR="009E6913" w:rsidRPr="00F8156C">
        <w:rPr>
          <w:sz w:val="28"/>
          <w:szCs w:val="28"/>
          <w:lang w:val="uk-UA"/>
        </w:rPr>
        <w:t xml:space="preserve">Департаменту фінансів обласної державної адміністрації </w:t>
      </w:r>
      <w:r w:rsidRPr="00F8156C">
        <w:rPr>
          <w:sz w:val="28"/>
          <w:szCs w:val="28"/>
          <w:lang w:val="uk-UA"/>
        </w:rPr>
        <w:t>бюджетні запити щодо її фінансування у наступному році за рахунок коштів обласного бюджету.</w:t>
      </w:r>
    </w:p>
    <w:p w:rsidR="00D87060" w:rsidRPr="00F8156C" w:rsidRDefault="00D87060" w:rsidP="00C75460">
      <w:pPr>
        <w:shd w:val="clear" w:color="auto" w:fill="FFFFFF"/>
        <w:tabs>
          <w:tab w:val="left" w:pos="859"/>
        </w:tabs>
        <w:spacing w:before="60" w:after="60"/>
        <w:ind w:firstLine="841"/>
        <w:jc w:val="both"/>
        <w:rPr>
          <w:sz w:val="28"/>
          <w:szCs w:val="28"/>
          <w:lang w:val="uk-UA"/>
        </w:rPr>
      </w:pPr>
      <w:r w:rsidRPr="00F8156C">
        <w:rPr>
          <w:sz w:val="28"/>
          <w:szCs w:val="28"/>
          <w:lang w:val="uk-UA"/>
        </w:rPr>
        <w:t xml:space="preserve">5.2. </w:t>
      </w:r>
      <w:r w:rsidR="0001604C" w:rsidRPr="00F8156C">
        <w:rPr>
          <w:sz w:val="28"/>
          <w:szCs w:val="28"/>
          <w:lang w:val="uk-UA"/>
        </w:rPr>
        <w:t xml:space="preserve">Департамент фінансів </w:t>
      </w:r>
      <w:r w:rsidR="009E6913" w:rsidRPr="00F8156C">
        <w:rPr>
          <w:sz w:val="28"/>
          <w:szCs w:val="28"/>
          <w:lang w:val="uk-UA"/>
        </w:rPr>
        <w:t xml:space="preserve">обласної державної адміністрації </w:t>
      </w:r>
      <w:r w:rsidRPr="00F8156C">
        <w:rPr>
          <w:sz w:val="28"/>
          <w:szCs w:val="28"/>
          <w:lang w:val="uk-UA"/>
        </w:rPr>
        <w:t xml:space="preserve">аналізує подані бюджетні запити відповідно до реальних можливостей обласного бюджету і після узгодження із </w:t>
      </w:r>
      <w:r w:rsidR="0001604C" w:rsidRPr="00F8156C">
        <w:rPr>
          <w:sz w:val="28"/>
          <w:szCs w:val="28"/>
          <w:lang w:val="uk-UA"/>
        </w:rPr>
        <w:t>Департамент</w:t>
      </w:r>
      <w:r w:rsidR="00CC6D07" w:rsidRPr="00F8156C">
        <w:rPr>
          <w:sz w:val="28"/>
          <w:szCs w:val="28"/>
          <w:lang w:val="uk-UA"/>
        </w:rPr>
        <w:t>ом</w:t>
      </w:r>
      <w:r w:rsidR="0001604C" w:rsidRPr="00F8156C">
        <w:rPr>
          <w:sz w:val="28"/>
          <w:szCs w:val="28"/>
          <w:lang w:val="uk-UA"/>
        </w:rPr>
        <w:t xml:space="preserve"> економічного розвитку </w:t>
      </w:r>
      <w:r w:rsidR="009E6913" w:rsidRPr="00F8156C">
        <w:rPr>
          <w:sz w:val="28"/>
          <w:szCs w:val="28"/>
          <w:lang w:val="uk-UA"/>
        </w:rPr>
        <w:t xml:space="preserve">обласної державної адміністрації </w:t>
      </w:r>
      <w:r w:rsidRPr="00F8156C">
        <w:rPr>
          <w:sz w:val="28"/>
          <w:szCs w:val="28"/>
          <w:lang w:val="uk-UA"/>
        </w:rPr>
        <w:t>включає пропозиції до проекту обласного бюджету на наступний рік.</w:t>
      </w:r>
    </w:p>
    <w:p w:rsidR="00D87060" w:rsidRPr="00F8156C" w:rsidRDefault="00D87060" w:rsidP="00C75460">
      <w:pPr>
        <w:shd w:val="clear" w:color="auto" w:fill="FFFFFF"/>
        <w:tabs>
          <w:tab w:val="left" w:pos="859"/>
          <w:tab w:val="left" w:pos="4205"/>
        </w:tabs>
        <w:spacing w:before="60" w:after="60"/>
        <w:ind w:firstLine="841"/>
        <w:jc w:val="both"/>
        <w:rPr>
          <w:sz w:val="28"/>
          <w:szCs w:val="28"/>
          <w:lang w:val="uk-UA"/>
        </w:rPr>
      </w:pPr>
      <w:r w:rsidRPr="00F8156C">
        <w:rPr>
          <w:sz w:val="28"/>
          <w:szCs w:val="28"/>
          <w:lang w:val="uk-UA"/>
        </w:rPr>
        <w:t>5.3. Перелік програм, які фінансуються із залученням коштів обласного бюджету, включається окремим додатком до щорічної програми соціально</w:t>
      </w:r>
      <w:r w:rsidR="00BF052F" w:rsidRPr="00F8156C">
        <w:rPr>
          <w:sz w:val="28"/>
          <w:szCs w:val="28"/>
          <w:lang w:val="uk-UA"/>
        </w:rPr>
        <w:t xml:space="preserve">-економічного розвитку </w:t>
      </w:r>
      <w:r w:rsidR="00690584" w:rsidRPr="00F8156C">
        <w:rPr>
          <w:sz w:val="28"/>
          <w:szCs w:val="28"/>
          <w:lang w:val="uk-UA"/>
        </w:rPr>
        <w:t>області</w:t>
      </w:r>
      <w:r w:rsidR="00BF052F" w:rsidRPr="00F8156C">
        <w:rPr>
          <w:sz w:val="28"/>
          <w:szCs w:val="28"/>
          <w:lang w:val="uk-UA"/>
        </w:rPr>
        <w:t>.</w:t>
      </w:r>
    </w:p>
    <w:p w:rsidR="00D87060" w:rsidRPr="00F8156C" w:rsidRDefault="00D87060" w:rsidP="00BF052F">
      <w:pPr>
        <w:shd w:val="clear" w:color="auto" w:fill="FFFFFF"/>
        <w:tabs>
          <w:tab w:val="left" w:pos="859"/>
        </w:tabs>
        <w:ind w:firstLine="839"/>
        <w:jc w:val="both"/>
        <w:rPr>
          <w:sz w:val="28"/>
          <w:szCs w:val="28"/>
          <w:lang w:val="uk-UA"/>
        </w:rPr>
      </w:pPr>
      <w:r w:rsidRPr="00F8156C">
        <w:rPr>
          <w:sz w:val="28"/>
          <w:szCs w:val="28"/>
          <w:lang w:val="uk-UA"/>
        </w:rPr>
        <w:t>5.4. Фінансування програми здійснюється виключно за умови затвердження бюджетних призначень на її виконання рішенням обласної ради про обласний бюджет на відповідний рік (рішенням про внесення змін до обласного бюджету на відповідний рік) згідно з розписом обласного бюджету.</w:t>
      </w:r>
    </w:p>
    <w:p w:rsidR="00D87060" w:rsidRPr="00F8156C" w:rsidRDefault="00D87060" w:rsidP="00BF052F">
      <w:pPr>
        <w:shd w:val="clear" w:color="auto" w:fill="FFFFFF"/>
        <w:tabs>
          <w:tab w:val="left" w:pos="701"/>
        </w:tabs>
        <w:ind w:firstLine="839"/>
        <w:jc w:val="both"/>
        <w:rPr>
          <w:b/>
          <w:sz w:val="28"/>
          <w:szCs w:val="28"/>
          <w:lang w:val="uk-UA"/>
        </w:rPr>
      </w:pPr>
    </w:p>
    <w:p w:rsidR="00D87060" w:rsidRPr="00F8156C" w:rsidRDefault="00D87060" w:rsidP="00BF052F">
      <w:pPr>
        <w:shd w:val="clear" w:color="auto" w:fill="FFFFFF"/>
        <w:tabs>
          <w:tab w:val="left" w:pos="701"/>
          <w:tab w:val="left" w:pos="1080"/>
        </w:tabs>
        <w:ind w:firstLine="839"/>
        <w:jc w:val="both"/>
        <w:rPr>
          <w:b/>
          <w:sz w:val="28"/>
          <w:szCs w:val="28"/>
          <w:lang w:val="uk-UA"/>
        </w:rPr>
      </w:pPr>
      <w:r w:rsidRPr="00F8156C">
        <w:rPr>
          <w:b/>
          <w:sz w:val="28"/>
          <w:szCs w:val="28"/>
          <w:lang w:val="uk-UA"/>
        </w:rPr>
        <w:lastRenderedPageBreak/>
        <w:t>6. Організація виконання програми, здійснення контролю за її виконанням</w:t>
      </w:r>
    </w:p>
    <w:p w:rsidR="00D87060" w:rsidRPr="00F8156C" w:rsidRDefault="00D87060" w:rsidP="00C75460">
      <w:pPr>
        <w:shd w:val="clear" w:color="auto" w:fill="FFFFFF"/>
        <w:spacing w:before="60" w:after="60"/>
        <w:ind w:firstLine="841"/>
        <w:jc w:val="both"/>
        <w:rPr>
          <w:sz w:val="28"/>
          <w:szCs w:val="28"/>
          <w:lang w:val="uk-UA"/>
        </w:rPr>
      </w:pPr>
      <w:r w:rsidRPr="00F8156C">
        <w:rPr>
          <w:sz w:val="28"/>
          <w:szCs w:val="28"/>
          <w:lang w:val="uk-UA"/>
        </w:rPr>
        <w:t xml:space="preserve">6.1. Виконання програми здійснюється шляхом реалізації її заходів і завдань виконавцями, зазначеними у </w:t>
      </w:r>
      <w:r w:rsidR="00690584" w:rsidRPr="00F8156C">
        <w:rPr>
          <w:sz w:val="28"/>
          <w:szCs w:val="28"/>
          <w:lang w:val="uk-UA"/>
        </w:rPr>
        <w:t>такій</w:t>
      </w:r>
      <w:r w:rsidRPr="00F8156C">
        <w:rPr>
          <w:sz w:val="28"/>
          <w:szCs w:val="28"/>
          <w:lang w:val="uk-UA"/>
        </w:rPr>
        <w:t xml:space="preserve"> програмі.</w:t>
      </w:r>
    </w:p>
    <w:p w:rsidR="00D87060" w:rsidRPr="00F8156C" w:rsidRDefault="00D87060" w:rsidP="00BF052F">
      <w:pPr>
        <w:shd w:val="clear" w:color="auto" w:fill="FFFFFF"/>
        <w:ind w:firstLine="839"/>
        <w:jc w:val="both"/>
        <w:rPr>
          <w:sz w:val="28"/>
          <w:szCs w:val="28"/>
          <w:lang w:val="uk-UA"/>
        </w:rPr>
      </w:pPr>
      <w:r w:rsidRPr="00F8156C">
        <w:rPr>
          <w:sz w:val="28"/>
          <w:szCs w:val="28"/>
          <w:lang w:val="uk-UA"/>
        </w:rPr>
        <w:t xml:space="preserve">6.2. Безпосередній контроль за виконанням заходів і завдань програми здійснює відповідальний виконавець, а за цільовим та ефективним використанням коштів </w:t>
      </w:r>
      <w:r w:rsidR="00690584" w:rsidRPr="00F8156C">
        <w:rPr>
          <w:sz w:val="28"/>
          <w:szCs w:val="28"/>
          <w:lang w:val="uk-UA"/>
        </w:rPr>
        <w:t>–</w:t>
      </w:r>
      <w:r w:rsidRPr="00F8156C">
        <w:rPr>
          <w:sz w:val="28"/>
          <w:szCs w:val="28"/>
          <w:lang w:val="uk-UA"/>
        </w:rPr>
        <w:t xml:space="preserve"> головний розпорядник коштів.</w:t>
      </w:r>
    </w:p>
    <w:p w:rsidR="0001604C" w:rsidRPr="00F8156C" w:rsidRDefault="0001604C" w:rsidP="00BF052F">
      <w:pPr>
        <w:shd w:val="clear" w:color="auto" w:fill="FFFFFF"/>
        <w:ind w:firstLine="839"/>
        <w:jc w:val="both"/>
        <w:rPr>
          <w:sz w:val="28"/>
          <w:szCs w:val="28"/>
          <w:lang w:val="uk-UA"/>
        </w:rPr>
      </w:pPr>
    </w:p>
    <w:p w:rsidR="00D87060" w:rsidRPr="00F8156C" w:rsidRDefault="00D87060" w:rsidP="00BF052F">
      <w:pPr>
        <w:shd w:val="clear" w:color="auto" w:fill="FFFFFF"/>
        <w:ind w:firstLine="839"/>
        <w:jc w:val="both"/>
        <w:rPr>
          <w:b/>
          <w:sz w:val="28"/>
          <w:szCs w:val="28"/>
          <w:lang w:val="uk-UA"/>
        </w:rPr>
      </w:pPr>
      <w:r w:rsidRPr="00F8156C">
        <w:rPr>
          <w:b/>
          <w:sz w:val="28"/>
          <w:szCs w:val="28"/>
          <w:lang w:val="uk-UA"/>
        </w:rPr>
        <w:t>7. Здійснення моніторингу та підготовка щорічних звітів (проміжних звітів) про результати виконання програми, внесення змін до програми</w:t>
      </w:r>
    </w:p>
    <w:p w:rsidR="007406CF" w:rsidRPr="00F8156C" w:rsidRDefault="00D87060" w:rsidP="00C75460">
      <w:pPr>
        <w:shd w:val="clear" w:color="auto" w:fill="FFFFFF"/>
        <w:tabs>
          <w:tab w:val="left" w:pos="826"/>
        </w:tabs>
        <w:spacing w:before="60" w:after="60"/>
        <w:ind w:firstLine="841"/>
        <w:jc w:val="both"/>
        <w:rPr>
          <w:sz w:val="28"/>
          <w:szCs w:val="28"/>
          <w:lang w:val="uk-UA"/>
        </w:rPr>
      </w:pPr>
      <w:r w:rsidRPr="00F8156C">
        <w:rPr>
          <w:sz w:val="28"/>
          <w:szCs w:val="28"/>
          <w:lang w:val="uk-UA"/>
        </w:rPr>
        <w:t>7.1.</w:t>
      </w:r>
      <w:r w:rsidRPr="00F8156C">
        <w:rPr>
          <w:sz w:val="28"/>
          <w:szCs w:val="28"/>
          <w:lang w:val="uk-UA"/>
        </w:rPr>
        <w:tab/>
        <w:t>Відповіда</w:t>
      </w:r>
      <w:r w:rsidR="007406CF" w:rsidRPr="00F8156C">
        <w:rPr>
          <w:sz w:val="28"/>
          <w:szCs w:val="28"/>
          <w:lang w:val="uk-UA"/>
        </w:rPr>
        <w:t>льн</w:t>
      </w:r>
      <w:r w:rsidR="00D33FD5" w:rsidRPr="00F8156C">
        <w:rPr>
          <w:sz w:val="28"/>
          <w:szCs w:val="28"/>
          <w:lang w:val="uk-UA"/>
        </w:rPr>
        <w:t>ий виконавець</w:t>
      </w:r>
      <w:r w:rsidR="004F04F5">
        <w:rPr>
          <w:sz w:val="28"/>
          <w:szCs w:val="28"/>
          <w:lang w:val="uk-UA"/>
        </w:rPr>
        <w:t xml:space="preserve"> </w:t>
      </w:r>
      <w:r w:rsidR="00AF2AAA" w:rsidRPr="00F8156C">
        <w:rPr>
          <w:sz w:val="28"/>
          <w:szCs w:val="28"/>
          <w:lang w:val="uk-UA"/>
        </w:rPr>
        <w:t xml:space="preserve">регіональної </w:t>
      </w:r>
      <w:r w:rsidR="007406CF" w:rsidRPr="00F8156C">
        <w:rPr>
          <w:sz w:val="28"/>
          <w:szCs w:val="28"/>
          <w:lang w:val="uk-UA"/>
        </w:rPr>
        <w:t>цільов</w:t>
      </w:r>
      <w:r w:rsidR="00D33FD5" w:rsidRPr="00F8156C">
        <w:rPr>
          <w:sz w:val="28"/>
          <w:szCs w:val="28"/>
          <w:lang w:val="uk-UA"/>
        </w:rPr>
        <w:t>ої</w:t>
      </w:r>
      <w:r w:rsidR="007406CF" w:rsidRPr="00F8156C">
        <w:rPr>
          <w:sz w:val="28"/>
          <w:szCs w:val="28"/>
          <w:lang w:val="uk-UA"/>
        </w:rPr>
        <w:t xml:space="preserve"> програм</w:t>
      </w:r>
      <w:r w:rsidR="00D33FD5" w:rsidRPr="00F8156C">
        <w:rPr>
          <w:sz w:val="28"/>
          <w:szCs w:val="28"/>
          <w:lang w:val="uk-UA"/>
        </w:rPr>
        <w:t>и</w:t>
      </w:r>
      <w:r w:rsidR="006E3A38" w:rsidRPr="00F8156C">
        <w:rPr>
          <w:sz w:val="28"/>
          <w:szCs w:val="28"/>
          <w:lang w:val="uk-UA"/>
        </w:rPr>
        <w:t xml:space="preserve"> (обласна рада, структурні підрозділи обл</w:t>
      </w:r>
      <w:r w:rsidR="00D55A32" w:rsidRPr="00F8156C">
        <w:rPr>
          <w:sz w:val="28"/>
          <w:szCs w:val="28"/>
          <w:lang w:val="uk-UA"/>
        </w:rPr>
        <w:t xml:space="preserve">асної </w:t>
      </w:r>
      <w:r w:rsidR="006E3A38" w:rsidRPr="00F8156C">
        <w:rPr>
          <w:sz w:val="28"/>
          <w:szCs w:val="28"/>
          <w:lang w:val="uk-UA"/>
        </w:rPr>
        <w:t>держ</w:t>
      </w:r>
      <w:r w:rsidR="00D55A32" w:rsidRPr="00F8156C">
        <w:rPr>
          <w:sz w:val="28"/>
          <w:szCs w:val="28"/>
          <w:lang w:val="uk-UA"/>
        </w:rPr>
        <w:t xml:space="preserve">авної </w:t>
      </w:r>
      <w:r w:rsidR="006E3A38" w:rsidRPr="00F8156C">
        <w:rPr>
          <w:sz w:val="28"/>
          <w:szCs w:val="28"/>
          <w:lang w:val="uk-UA"/>
        </w:rPr>
        <w:t>адміністрації</w:t>
      </w:r>
      <w:r w:rsidR="00D55A32" w:rsidRPr="00F8156C">
        <w:rPr>
          <w:sz w:val="28"/>
          <w:szCs w:val="28"/>
          <w:lang w:val="uk-UA"/>
        </w:rPr>
        <w:t>,</w:t>
      </w:r>
      <w:r w:rsidR="006E3A38" w:rsidRPr="00F8156C">
        <w:rPr>
          <w:sz w:val="28"/>
          <w:szCs w:val="28"/>
          <w:lang w:val="uk-UA"/>
        </w:rPr>
        <w:t xml:space="preserve"> територіальні органи центральних органів виконавчої влади)</w:t>
      </w:r>
      <w:r w:rsidR="007406CF" w:rsidRPr="00F8156C">
        <w:rPr>
          <w:sz w:val="28"/>
          <w:szCs w:val="28"/>
          <w:lang w:val="uk-UA"/>
        </w:rPr>
        <w:t>:</w:t>
      </w:r>
    </w:p>
    <w:p w:rsidR="00017435" w:rsidRPr="00F8156C" w:rsidRDefault="0019069E" w:rsidP="00360E2C">
      <w:pPr>
        <w:shd w:val="clear" w:color="auto" w:fill="FFFFFF"/>
        <w:tabs>
          <w:tab w:val="left" w:pos="845"/>
        </w:tabs>
        <w:spacing w:before="60" w:after="60"/>
        <w:ind w:firstLine="841"/>
        <w:jc w:val="both"/>
        <w:rPr>
          <w:sz w:val="28"/>
          <w:szCs w:val="28"/>
          <w:lang w:val="uk-UA"/>
        </w:rPr>
      </w:pPr>
      <w:r w:rsidRPr="00F8156C">
        <w:rPr>
          <w:sz w:val="28"/>
          <w:szCs w:val="28"/>
          <w:lang w:val="uk-UA"/>
        </w:rPr>
        <w:t xml:space="preserve">7.1.1. </w:t>
      </w:r>
      <w:r w:rsidR="00360E2C" w:rsidRPr="00F8156C">
        <w:rPr>
          <w:sz w:val="28"/>
          <w:szCs w:val="28"/>
          <w:lang w:val="uk-UA"/>
        </w:rPr>
        <w:t xml:space="preserve">В обов’язковому порядку </w:t>
      </w:r>
      <w:r w:rsidR="00D33FD5" w:rsidRPr="00F8156C">
        <w:rPr>
          <w:sz w:val="28"/>
          <w:szCs w:val="28"/>
          <w:lang w:val="uk-UA"/>
        </w:rPr>
        <w:t>проводи</w:t>
      </w:r>
      <w:r w:rsidR="00360E2C" w:rsidRPr="00F8156C">
        <w:rPr>
          <w:sz w:val="28"/>
          <w:szCs w:val="28"/>
          <w:lang w:val="uk-UA"/>
        </w:rPr>
        <w:t xml:space="preserve">ть консультації з громадськістю у формі електронних консультацій та </w:t>
      </w:r>
      <w:r w:rsidR="00982B9E" w:rsidRPr="00F8156C">
        <w:rPr>
          <w:sz w:val="28"/>
          <w:szCs w:val="28"/>
          <w:lang w:val="uk-UA"/>
        </w:rPr>
        <w:t xml:space="preserve">щороку </w:t>
      </w:r>
      <w:r w:rsidR="00360E2C" w:rsidRPr="00F8156C">
        <w:rPr>
          <w:sz w:val="28"/>
          <w:szCs w:val="28"/>
          <w:lang w:val="uk-UA"/>
        </w:rPr>
        <w:t>д</w:t>
      </w:r>
      <w:r w:rsidR="002462AB" w:rsidRPr="00F8156C">
        <w:rPr>
          <w:sz w:val="28"/>
          <w:szCs w:val="28"/>
          <w:lang w:val="uk-UA"/>
        </w:rPr>
        <w:t xml:space="preserve">о </w:t>
      </w:r>
      <w:r w:rsidR="00BF052F" w:rsidRPr="00F8156C">
        <w:rPr>
          <w:sz w:val="28"/>
          <w:szCs w:val="28"/>
          <w:lang w:val="uk-UA"/>
        </w:rPr>
        <w:t>0</w:t>
      </w:r>
      <w:r w:rsidR="002462AB" w:rsidRPr="00F8156C">
        <w:rPr>
          <w:sz w:val="28"/>
          <w:szCs w:val="28"/>
          <w:lang w:val="uk-UA"/>
        </w:rPr>
        <w:t>1 </w:t>
      </w:r>
      <w:r w:rsidR="00842799" w:rsidRPr="00F8156C">
        <w:rPr>
          <w:sz w:val="28"/>
          <w:szCs w:val="28"/>
          <w:lang w:val="uk-UA"/>
        </w:rPr>
        <w:t>лютого</w:t>
      </w:r>
      <w:r w:rsidR="002462AB" w:rsidRPr="00F8156C">
        <w:rPr>
          <w:sz w:val="28"/>
          <w:szCs w:val="28"/>
          <w:lang w:val="uk-UA"/>
        </w:rPr>
        <w:t xml:space="preserve"> пода</w:t>
      </w:r>
      <w:r w:rsidR="00AF2AAA" w:rsidRPr="00F8156C">
        <w:rPr>
          <w:sz w:val="28"/>
          <w:szCs w:val="28"/>
          <w:lang w:val="uk-UA"/>
        </w:rPr>
        <w:t>є</w:t>
      </w:r>
      <w:r w:rsidR="002462AB" w:rsidRPr="00F8156C">
        <w:rPr>
          <w:sz w:val="28"/>
          <w:szCs w:val="28"/>
          <w:lang w:val="uk-UA"/>
        </w:rPr>
        <w:t xml:space="preserve"> Департаменту інформаційної діяльності та комунікацій з громадськістю обласної державної адміністрації </w:t>
      </w:r>
      <w:r w:rsidR="00710DC2" w:rsidRPr="00F8156C">
        <w:rPr>
          <w:sz w:val="28"/>
          <w:szCs w:val="28"/>
          <w:lang w:val="uk-UA"/>
        </w:rPr>
        <w:t xml:space="preserve">проект звіту про </w:t>
      </w:r>
      <w:r w:rsidR="00B3115B" w:rsidRPr="00F8156C">
        <w:rPr>
          <w:sz w:val="28"/>
          <w:szCs w:val="28"/>
          <w:lang w:val="uk-UA"/>
        </w:rPr>
        <w:t xml:space="preserve">стан </w:t>
      </w:r>
      <w:r w:rsidR="00710DC2" w:rsidRPr="00F8156C">
        <w:rPr>
          <w:sz w:val="28"/>
          <w:szCs w:val="28"/>
          <w:lang w:val="uk-UA"/>
        </w:rPr>
        <w:t>виконання програми</w:t>
      </w:r>
      <w:r w:rsidR="00B3115B" w:rsidRPr="00F8156C">
        <w:rPr>
          <w:sz w:val="28"/>
          <w:szCs w:val="28"/>
          <w:lang w:val="uk-UA"/>
        </w:rPr>
        <w:t xml:space="preserve"> для розміщення в </w:t>
      </w:r>
      <w:r w:rsidR="00B3115B" w:rsidRPr="00F8156C">
        <w:rPr>
          <w:color w:val="000000"/>
          <w:sz w:val="28"/>
          <w:szCs w:val="28"/>
          <w:lang w:val="uk-UA"/>
        </w:rPr>
        <w:t>підрубриці «Електронні консультації з громадськістю» рубрики «Консультації з громадськістю».</w:t>
      </w:r>
    </w:p>
    <w:p w:rsidR="00BD0A10" w:rsidRPr="00F8156C" w:rsidRDefault="00B3115B" w:rsidP="00BD0A10">
      <w:pPr>
        <w:shd w:val="clear" w:color="auto" w:fill="FFFFFF"/>
        <w:spacing w:before="60" w:after="60"/>
        <w:ind w:firstLine="837"/>
        <w:jc w:val="both"/>
        <w:rPr>
          <w:sz w:val="28"/>
          <w:szCs w:val="28"/>
          <w:lang w:val="uk-UA"/>
        </w:rPr>
      </w:pPr>
      <w:r w:rsidRPr="00F8156C">
        <w:rPr>
          <w:color w:val="000000"/>
          <w:sz w:val="28"/>
          <w:szCs w:val="28"/>
          <w:lang w:val="uk-UA"/>
        </w:rPr>
        <w:t xml:space="preserve">Звіти за результатами </w:t>
      </w:r>
      <w:r w:rsidR="00BD0A10" w:rsidRPr="00F8156C">
        <w:rPr>
          <w:color w:val="000000"/>
          <w:sz w:val="28"/>
          <w:szCs w:val="28"/>
          <w:lang w:val="uk-UA"/>
        </w:rPr>
        <w:t>електронних консультації з громадськістю нада</w:t>
      </w:r>
      <w:r w:rsidR="00597CC8" w:rsidRPr="00F8156C">
        <w:rPr>
          <w:color w:val="000000"/>
          <w:sz w:val="28"/>
          <w:szCs w:val="28"/>
          <w:lang w:val="uk-UA"/>
        </w:rPr>
        <w:t>ють</w:t>
      </w:r>
      <w:r w:rsidR="00842799" w:rsidRPr="00F8156C">
        <w:rPr>
          <w:color w:val="000000"/>
          <w:sz w:val="28"/>
          <w:szCs w:val="28"/>
          <w:lang w:val="uk-UA"/>
        </w:rPr>
        <w:t>ся</w:t>
      </w:r>
      <w:r w:rsidR="004F04F5">
        <w:rPr>
          <w:color w:val="000000"/>
          <w:sz w:val="28"/>
          <w:szCs w:val="28"/>
          <w:lang w:val="uk-UA"/>
        </w:rPr>
        <w:t xml:space="preserve"> </w:t>
      </w:r>
      <w:r w:rsidR="00BD0A10" w:rsidRPr="00F8156C">
        <w:rPr>
          <w:sz w:val="28"/>
          <w:szCs w:val="28"/>
          <w:lang w:val="uk-UA"/>
        </w:rPr>
        <w:t>Департаменту інформаційної діяльності та комунікацій з громадськістю обласної державної адміністрації</w:t>
      </w:r>
      <w:r w:rsidRPr="00F8156C">
        <w:rPr>
          <w:color w:val="000000"/>
          <w:sz w:val="28"/>
          <w:szCs w:val="28"/>
          <w:lang w:val="uk-UA"/>
        </w:rPr>
        <w:t xml:space="preserve"> не пізніше ніж через два тижні після прийняття рішень за результатами </w:t>
      </w:r>
      <w:r w:rsidR="00BD0A10" w:rsidRPr="00F8156C">
        <w:rPr>
          <w:color w:val="000000"/>
          <w:sz w:val="28"/>
          <w:szCs w:val="28"/>
          <w:lang w:val="uk-UA"/>
        </w:rPr>
        <w:t xml:space="preserve">консультацій з громадськістю для розміщення </w:t>
      </w:r>
      <w:r w:rsidR="00BD0A10" w:rsidRPr="00F8156C">
        <w:rPr>
          <w:sz w:val="28"/>
          <w:szCs w:val="28"/>
          <w:lang w:val="uk-UA"/>
        </w:rPr>
        <w:t xml:space="preserve">в </w:t>
      </w:r>
      <w:r w:rsidR="00BD0A10" w:rsidRPr="00F8156C">
        <w:rPr>
          <w:color w:val="000000"/>
          <w:sz w:val="28"/>
          <w:szCs w:val="28"/>
          <w:lang w:val="uk-UA"/>
        </w:rPr>
        <w:t>підрубриці «Звіти про результати консультацій з громадськістю» рубрики «Консультації з громадськістю».</w:t>
      </w:r>
    </w:p>
    <w:p w:rsidR="0019069E" w:rsidRPr="00F8156C" w:rsidRDefault="0019069E" w:rsidP="0019069E">
      <w:pPr>
        <w:shd w:val="clear" w:color="auto" w:fill="FFFFFF"/>
        <w:tabs>
          <w:tab w:val="left" w:pos="826"/>
        </w:tabs>
        <w:spacing w:before="60" w:after="60"/>
        <w:ind w:firstLine="841"/>
        <w:jc w:val="both"/>
        <w:rPr>
          <w:sz w:val="28"/>
          <w:szCs w:val="28"/>
          <w:lang w:val="uk-UA"/>
        </w:rPr>
      </w:pPr>
      <w:r w:rsidRPr="00F8156C">
        <w:rPr>
          <w:sz w:val="28"/>
          <w:szCs w:val="28"/>
          <w:lang w:val="uk-UA"/>
        </w:rPr>
        <w:t>7.</w:t>
      </w:r>
      <w:r w:rsidR="00597CC8" w:rsidRPr="00F8156C">
        <w:rPr>
          <w:sz w:val="28"/>
          <w:szCs w:val="28"/>
          <w:lang w:val="uk-UA"/>
        </w:rPr>
        <w:t>1</w:t>
      </w:r>
      <w:r w:rsidRPr="00F8156C">
        <w:rPr>
          <w:sz w:val="28"/>
          <w:szCs w:val="28"/>
          <w:lang w:val="uk-UA"/>
        </w:rPr>
        <w:t xml:space="preserve">.2. </w:t>
      </w:r>
      <w:r w:rsidR="00982B9E" w:rsidRPr="00F8156C">
        <w:rPr>
          <w:sz w:val="28"/>
          <w:szCs w:val="28"/>
          <w:lang w:val="uk-UA"/>
        </w:rPr>
        <w:t>Щороку д</w:t>
      </w:r>
      <w:r w:rsidRPr="00F8156C">
        <w:rPr>
          <w:sz w:val="28"/>
          <w:szCs w:val="28"/>
          <w:lang w:val="uk-UA"/>
        </w:rPr>
        <w:t>о 1</w:t>
      </w:r>
      <w:r w:rsidR="006F0771" w:rsidRPr="00F8156C">
        <w:rPr>
          <w:sz w:val="28"/>
          <w:szCs w:val="28"/>
          <w:lang w:val="uk-UA"/>
        </w:rPr>
        <w:t>5</w:t>
      </w:r>
      <w:r w:rsidRPr="00F8156C">
        <w:rPr>
          <w:sz w:val="28"/>
          <w:szCs w:val="28"/>
          <w:lang w:val="uk-UA"/>
        </w:rPr>
        <w:t> лютого пода</w:t>
      </w:r>
      <w:r w:rsidR="00D33FD5" w:rsidRPr="00F8156C">
        <w:rPr>
          <w:sz w:val="28"/>
          <w:szCs w:val="28"/>
          <w:lang w:val="uk-UA"/>
        </w:rPr>
        <w:t>є</w:t>
      </w:r>
      <w:r w:rsidRPr="00F8156C">
        <w:rPr>
          <w:sz w:val="28"/>
          <w:szCs w:val="28"/>
          <w:lang w:val="uk-UA"/>
        </w:rPr>
        <w:t xml:space="preserve"> Департаменту економічного розвитку обласної державної адміністрації</w:t>
      </w:r>
      <w:r w:rsidR="004F04F5">
        <w:rPr>
          <w:sz w:val="28"/>
          <w:szCs w:val="28"/>
          <w:lang w:val="uk-UA"/>
        </w:rPr>
        <w:t xml:space="preserve"> </w:t>
      </w:r>
      <w:r w:rsidR="00D33FD5" w:rsidRPr="00F8156C">
        <w:rPr>
          <w:sz w:val="28"/>
          <w:szCs w:val="28"/>
          <w:lang w:val="uk-UA"/>
        </w:rPr>
        <w:t>звіт</w:t>
      </w:r>
      <w:r w:rsidR="00CC6D07" w:rsidRPr="00F8156C">
        <w:rPr>
          <w:sz w:val="28"/>
          <w:szCs w:val="28"/>
          <w:lang w:val="uk-UA"/>
        </w:rPr>
        <w:t xml:space="preserve"> про виконання регіональн</w:t>
      </w:r>
      <w:r w:rsidR="00D33FD5" w:rsidRPr="00F8156C">
        <w:rPr>
          <w:sz w:val="28"/>
          <w:szCs w:val="28"/>
          <w:lang w:val="uk-UA"/>
        </w:rPr>
        <w:t>ої</w:t>
      </w:r>
      <w:r w:rsidR="00CC6D07" w:rsidRPr="00F8156C">
        <w:rPr>
          <w:sz w:val="28"/>
          <w:szCs w:val="28"/>
          <w:lang w:val="uk-UA"/>
        </w:rPr>
        <w:t xml:space="preserve"> програм</w:t>
      </w:r>
      <w:r w:rsidR="00D33FD5" w:rsidRPr="00F8156C">
        <w:rPr>
          <w:sz w:val="28"/>
          <w:szCs w:val="28"/>
          <w:lang w:val="uk-UA"/>
        </w:rPr>
        <w:t xml:space="preserve">и </w:t>
      </w:r>
      <w:r w:rsidR="00982B9E" w:rsidRPr="00F8156C">
        <w:rPr>
          <w:sz w:val="28"/>
          <w:szCs w:val="28"/>
          <w:lang w:val="uk-UA"/>
        </w:rPr>
        <w:t xml:space="preserve">згідно з додатком 4 </w:t>
      </w:r>
      <w:r w:rsidR="002130E9" w:rsidRPr="00F8156C">
        <w:rPr>
          <w:sz w:val="28"/>
          <w:szCs w:val="28"/>
          <w:lang w:val="uk-UA"/>
        </w:rPr>
        <w:t xml:space="preserve">до Порядку </w:t>
      </w:r>
      <w:r w:rsidR="00CC6D07" w:rsidRPr="00F8156C">
        <w:rPr>
          <w:sz w:val="28"/>
          <w:szCs w:val="28"/>
          <w:lang w:val="uk-UA"/>
        </w:rPr>
        <w:t xml:space="preserve">та </w:t>
      </w:r>
      <w:r w:rsidR="00551786" w:rsidRPr="00F8156C">
        <w:rPr>
          <w:sz w:val="28"/>
          <w:szCs w:val="28"/>
          <w:lang w:val="uk-UA"/>
        </w:rPr>
        <w:t>інформаці</w:t>
      </w:r>
      <w:r w:rsidR="006F0771" w:rsidRPr="00F8156C">
        <w:rPr>
          <w:sz w:val="28"/>
          <w:szCs w:val="28"/>
          <w:lang w:val="uk-UA"/>
        </w:rPr>
        <w:t>ю</w:t>
      </w:r>
      <w:r w:rsidR="00551786" w:rsidRPr="00F8156C">
        <w:rPr>
          <w:sz w:val="28"/>
          <w:szCs w:val="28"/>
          <w:lang w:val="uk-UA"/>
        </w:rPr>
        <w:t xml:space="preserve"> про виконання регіональних програм </w:t>
      </w:r>
      <w:r w:rsidRPr="00F8156C">
        <w:rPr>
          <w:sz w:val="28"/>
          <w:szCs w:val="28"/>
          <w:lang w:val="uk-UA"/>
        </w:rPr>
        <w:t>згідно з додатк</w:t>
      </w:r>
      <w:r w:rsidR="00982B9E" w:rsidRPr="00F8156C">
        <w:rPr>
          <w:sz w:val="28"/>
          <w:szCs w:val="28"/>
          <w:lang w:val="uk-UA"/>
        </w:rPr>
        <w:t>ом</w:t>
      </w:r>
      <w:r w:rsidRPr="00F8156C">
        <w:rPr>
          <w:sz w:val="28"/>
          <w:szCs w:val="28"/>
          <w:lang w:val="uk-UA"/>
        </w:rPr>
        <w:t xml:space="preserve"> 5 до Порядку</w:t>
      </w:r>
      <w:r w:rsidR="00690584" w:rsidRPr="00F8156C">
        <w:rPr>
          <w:sz w:val="28"/>
          <w:szCs w:val="28"/>
          <w:lang w:val="uk-UA"/>
        </w:rPr>
        <w:t>, а також</w:t>
      </w:r>
      <w:r w:rsidRPr="00F8156C">
        <w:rPr>
          <w:sz w:val="28"/>
          <w:szCs w:val="28"/>
          <w:lang w:val="uk-UA"/>
        </w:rPr>
        <w:t xml:space="preserve"> пояснювальну записку</w:t>
      </w:r>
      <w:r w:rsidR="00CC6D07" w:rsidRPr="00F8156C">
        <w:rPr>
          <w:sz w:val="28"/>
          <w:szCs w:val="28"/>
          <w:lang w:val="uk-UA"/>
        </w:rPr>
        <w:t xml:space="preserve"> про стан виконання програми та оцінку результативності її заходів</w:t>
      </w:r>
      <w:r w:rsidRPr="00F8156C">
        <w:rPr>
          <w:sz w:val="28"/>
          <w:szCs w:val="28"/>
          <w:lang w:val="uk-UA"/>
        </w:rPr>
        <w:t xml:space="preserve">. </w:t>
      </w:r>
    </w:p>
    <w:p w:rsidR="00CC6D07" w:rsidRPr="00F8156C" w:rsidRDefault="00CC6D07" w:rsidP="00CC6D07">
      <w:pPr>
        <w:shd w:val="clear" w:color="auto" w:fill="FFFFFF"/>
        <w:spacing w:before="60" w:after="60"/>
        <w:ind w:firstLine="837"/>
        <w:jc w:val="both"/>
        <w:rPr>
          <w:color w:val="000000"/>
          <w:sz w:val="28"/>
          <w:szCs w:val="28"/>
          <w:lang w:val="uk-UA"/>
        </w:rPr>
      </w:pPr>
      <w:r w:rsidRPr="00F8156C">
        <w:rPr>
          <w:color w:val="000000"/>
          <w:sz w:val="28"/>
          <w:szCs w:val="28"/>
          <w:lang w:val="uk-UA"/>
        </w:rPr>
        <w:t>Департамент економічного розвитку обласної державної адміністрації здійснює узагальнення звітів відповідальних виконавців про поточне та остаточне виконання регіональних програм, проводить аналіз вказаних звітів та включає його результати до щорічного звіту про виконання програми економічного і соціального розвитку регіону, у разі необхідності надає пропозиції щодо доцільності продовження її дії.</w:t>
      </w:r>
    </w:p>
    <w:p w:rsidR="00382950" w:rsidRPr="00F8156C" w:rsidRDefault="00597CC8" w:rsidP="00382950">
      <w:pPr>
        <w:shd w:val="clear" w:color="auto" w:fill="FFFFFF"/>
        <w:spacing w:before="60" w:after="60"/>
        <w:ind w:firstLine="837"/>
        <w:jc w:val="both"/>
        <w:rPr>
          <w:sz w:val="28"/>
          <w:szCs w:val="28"/>
          <w:lang w:val="uk-UA"/>
        </w:rPr>
      </w:pPr>
      <w:r w:rsidRPr="00F8156C">
        <w:rPr>
          <w:sz w:val="28"/>
          <w:szCs w:val="28"/>
          <w:lang w:val="uk-UA"/>
        </w:rPr>
        <w:t xml:space="preserve">7.1.3. </w:t>
      </w:r>
      <w:r w:rsidR="002130E9" w:rsidRPr="00F8156C">
        <w:rPr>
          <w:sz w:val="28"/>
          <w:szCs w:val="28"/>
          <w:lang w:val="uk-UA"/>
        </w:rPr>
        <w:t>Щороку д</w:t>
      </w:r>
      <w:r w:rsidR="00382950" w:rsidRPr="00F8156C">
        <w:rPr>
          <w:sz w:val="28"/>
          <w:szCs w:val="28"/>
          <w:lang w:val="uk-UA"/>
        </w:rPr>
        <w:t>о 01 березня пода</w:t>
      </w:r>
      <w:r w:rsidR="00690584" w:rsidRPr="00F8156C">
        <w:rPr>
          <w:sz w:val="28"/>
          <w:szCs w:val="28"/>
          <w:lang w:val="uk-UA"/>
        </w:rPr>
        <w:t>є</w:t>
      </w:r>
      <w:r w:rsidR="00382950" w:rsidRPr="00F8156C">
        <w:rPr>
          <w:sz w:val="28"/>
          <w:szCs w:val="28"/>
          <w:lang w:val="uk-UA"/>
        </w:rPr>
        <w:t xml:space="preserve"> Департаменту інформаційної діяльності та комунікацій з громадськістю обласної державної адміністрації для розміщення </w:t>
      </w:r>
      <w:r w:rsidR="002130E9" w:rsidRPr="00F8156C">
        <w:rPr>
          <w:sz w:val="28"/>
          <w:szCs w:val="28"/>
          <w:lang w:val="uk-UA"/>
        </w:rPr>
        <w:t xml:space="preserve">на офіційному сайті обласної державної адміністрації </w:t>
      </w:r>
      <w:r w:rsidR="00382950" w:rsidRPr="00F8156C">
        <w:rPr>
          <w:sz w:val="28"/>
          <w:szCs w:val="28"/>
          <w:lang w:val="uk-UA"/>
        </w:rPr>
        <w:t xml:space="preserve">в рубриці «Обласні програми» </w:t>
      </w:r>
      <w:r w:rsidR="00551786" w:rsidRPr="00F8156C">
        <w:rPr>
          <w:sz w:val="28"/>
          <w:szCs w:val="28"/>
          <w:lang w:val="uk-UA"/>
        </w:rPr>
        <w:t xml:space="preserve">річні </w:t>
      </w:r>
      <w:r w:rsidR="00382950" w:rsidRPr="00F8156C">
        <w:rPr>
          <w:sz w:val="28"/>
          <w:szCs w:val="28"/>
          <w:lang w:val="uk-UA"/>
        </w:rPr>
        <w:t xml:space="preserve">звіти про виконання регіональних цільових програм, неухильно дотримуючись форми звітності про стан виконання регіональної цільової програми згідно з додатком 4 до Порядку, разом з пояснювальною </w:t>
      </w:r>
      <w:r w:rsidR="00382950" w:rsidRPr="00F8156C">
        <w:rPr>
          <w:sz w:val="28"/>
          <w:szCs w:val="28"/>
          <w:lang w:val="uk-UA"/>
        </w:rPr>
        <w:lastRenderedPageBreak/>
        <w:t>запискою про роботу співвиконавців програми щодо її виконання, у разі невиконання – обґрунтування причин невиконання.</w:t>
      </w:r>
    </w:p>
    <w:p w:rsidR="00D87060" w:rsidRPr="00F8156C" w:rsidRDefault="00D87060" w:rsidP="00690584">
      <w:pPr>
        <w:shd w:val="clear" w:color="auto" w:fill="FFFFFF"/>
        <w:tabs>
          <w:tab w:val="left" w:pos="826"/>
          <w:tab w:val="left" w:pos="1418"/>
          <w:tab w:val="left" w:pos="1701"/>
        </w:tabs>
        <w:spacing w:before="60" w:after="60"/>
        <w:ind w:firstLine="837"/>
        <w:jc w:val="both"/>
        <w:rPr>
          <w:sz w:val="28"/>
          <w:szCs w:val="28"/>
          <w:lang w:val="uk-UA"/>
        </w:rPr>
      </w:pPr>
      <w:r w:rsidRPr="00F8156C">
        <w:rPr>
          <w:sz w:val="28"/>
          <w:szCs w:val="28"/>
          <w:lang w:val="uk-UA"/>
        </w:rPr>
        <w:t>7.</w:t>
      </w:r>
      <w:r w:rsidR="00690584" w:rsidRPr="00F8156C">
        <w:rPr>
          <w:sz w:val="28"/>
          <w:szCs w:val="28"/>
          <w:lang w:val="uk-UA"/>
        </w:rPr>
        <w:t>1</w:t>
      </w:r>
      <w:r w:rsidRPr="00F8156C">
        <w:rPr>
          <w:sz w:val="28"/>
          <w:szCs w:val="28"/>
          <w:lang w:val="uk-UA"/>
        </w:rPr>
        <w:t>.</w:t>
      </w:r>
      <w:r w:rsidR="00690584" w:rsidRPr="00F8156C">
        <w:rPr>
          <w:sz w:val="28"/>
          <w:szCs w:val="28"/>
          <w:lang w:val="uk-UA"/>
        </w:rPr>
        <w:t>4.</w:t>
      </w:r>
      <w:r w:rsidRPr="00F8156C">
        <w:rPr>
          <w:sz w:val="28"/>
          <w:szCs w:val="28"/>
          <w:lang w:val="uk-UA"/>
        </w:rPr>
        <w:tab/>
      </w:r>
      <w:r w:rsidR="00690584" w:rsidRPr="00F8156C">
        <w:rPr>
          <w:sz w:val="28"/>
          <w:szCs w:val="28"/>
          <w:lang w:val="uk-UA"/>
        </w:rPr>
        <w:t>Щ</w:t>
      </w:r>
      <w:r w:rsidRPr="00F8156C">
        <w:rPr>
          <w:sz w:val="28"/>
          <w:szCs w:val="28"/>
          <w:lang w:val="uk-UA"/>
        </w:rPr>
        <w:t>ороку здійснює обґрунтовану</w:t>
      </w:r>
      <w:r w:rsidR="004F04F5">
        <w:rPr>
          <w:sz w:val="28"/>
          <w:szCs w:val="28"/>
          <w:lang w:val="uk-UA"/>
        </w:rPr>
        <w:t xml:space="preserve"> </w:t>
      </w:r>
      <w:r w:rsidRPr="00F8156C">
        <w:rPr>
          <w:sz w:val="28"/>
          <w:szCs w:val="28"/>
          <w:lang w:val="uk-UA"/>
        </w:rPr>
        <w:t>оцінку результатів виконання програми та за потребою розробляє пропозиції щодо доцільності продовження тих чи інших заходів, включення додаткових заходів і завдань, уточнення показників, обсягів і джерел фінансування, переліку виконавців, строків виконання програми та окремих заходів і завдань тощо.</w:t>
      </w:r>
    </w:p>
    <w:p w:rsidR="00D87060" w:rsidRPr="00F8156C" w:rsidRDefault="00D87060" w:rsidP="00C75460">
      <w:pPr>
        <w:shd w:val="clear" w:color="auto" w:fill="FFFFFF"/>
        <w:spacing w:before="60" w:after="60"/>
        <w:ind w:firstLine="837"/>
        <w:jc w:val="both"/>
        <w:rPr>
          <w:sz w:val="28"/>
          <w:szCs w:val="28"/>
          <w:lang w:val="uk-UA"/>
        </w:rPr>
      </w:pPr>
      <w:r w:rsidRPr="00F8156C">
        <w:rPr>
          <w:sz w:val="28"/>
          <w:szCs w:val="28"/>
          <w:lang w:val="uk-UA"/>
        </w:rPr>
        <w:t>Відповідальний виконавець довгострокової програми після завершення відповідного етапу її дії готує пропозиції щодо уточнення показників, обсягів і джерел фінансування, строків виконання програми та окремих заходів і завдань тощо на наступний етап програми.</w:t>
      </w:r>
    </w:p>
    <w:p w:rsidR="00D87060" w:rsidRPr="00F8156C" w:rsidRDefault="00D87060" w:rsidP="00C75460">
      <w:pPr>
        <w:shd w:val="clear" w:color="auto" w:fill="FFFFFF"/>
        <w:spacing w:before="60" w:after="60"/>
        <w:ind w:firstLine="837"/>
        <w:jc w:val="both"/>
        <w:rPr>
          <w:sz w:val="28"/>
          <w:szCs w:val="28"/>
          <w:lang w:val="uk-UA"/>
        </w:rPr>
      </w:pPr>
      <w:r w:rsidRPr="00F8156C">
        <w:rPr>
          <w:sz w:val="28"/>
          <w:szCs w:val="28"/>
          <w:lang w:val="uk-UA"/>
        </w:rPr>
        <w:t xml:space="preserve">При необхідності внесення змін до програми проект змін до неї з уточненими показниками і заходами проходить експертизу, погоджується та затверджується відповідно до пункту 4 </w:t>
      </w:r>
      <w:r w:rsidR="00690584" w:rsidRPr="00F8156C">
        <w:rPr>
          <w:sz w:val="28"/>
          <w:szCs w:val="28"/>
          <w:lang w:val="uk-UA"/>
        </w:rPr>
        <w:t>цього</w:t>
      </w:r>
      <w:r w:rsidRPr="00F8156C">
        <w:rPr>
          <w:sz w:val="28"/>
          <w:szCs w:val="28"/>
          <w:lang w:val="uk-UA"/>
        </w:rPr>
        <w:t xml:space="preserve"> Порядку.</w:t>
      </w:r>
    </w:p>
    <w:p w:rsidR="00D87060" w:rsidRPr="00F8156C" w:rsidRDefault="00D87060" w:rsidP="00C75460">
      <w:pPr>
        <w:shd w:val="clear" w:color="auto" w:fill="FFFFFF"/>
        <w:tabs>
          <w:tab w:val="left" w:pos="893"/>
        </w:tabs>
        <w:spacing w:before="60" w:after="60"/>
        <w:ind w:firstLine="837"/>
        <w:jc w:val="both"/>
        <w:rPr>
          <w:sz w:val="28"/>
          <w:szCs w:val="28"/>
          <w:lang w:val="uk-UA"/>
        </w:rPr>
      </w:pPr>
      <w:r w:rsidRPr="00F8156C">
        <w:rPr>
          <w:sz w:val="28"/>
          <w:szCs w:val="28"/>
          <w:lang w:val="uk-UA"/>
        </w:rPr>
        <w:t>7.</w:t>
      </w:r>
      <w:r w:rsidR="00690584" w:rsidRPr="00F8156C">
        <w:rPr>
          <w:sz w:val="28"/>
          <w:szCs w:val="28"/>
          <w:lang w:val="uk-UA"/>
        </w:rPr>
        <w:t>2</w:t>
      </w:r>
      <w:r w:rsidRPr="00F8156C">
        <w:rPr>
          <w:sz w:val="28"/>
          <w:szCs w:val="28"/>
          <w:lang w:val="uk-UA"/>
        </w:rPr>
        <w:t>.</w:t>
      </w:r>
      <w:r w:rsidRPr="00F8156C">
        <w:rPr>
          <w:sz w:val="28"/>
          <w:szCs w:val="28"/>
          <w:lang w:val="uk-UA"/>
        </w:rPr>
        <w:tab/>
      </w:r>
      <w:r w:rsidR="00BF052F" w:rsidRPr="00F8156C">
        <w:rPr>
          <w:sz w:val="28"/>
          <w:szCs w:val="28"/>
          <w:lang w:val="uk-UA"/>
        </w:rPr>
        <w:t>І</w:t>
      </w:r>
      <w:r w:rsidRPr="00F8156C">
        <w:rPr>
          <w:sz w:val="28"/>
          <w:szCs w:val="28"/>
          <w:lang w:val="uk-UA"/>
        </w:rPr>
        <w:t xml:space="preserve">нформація відповідального виконавця про хід виконання програми та ефективність реалізації її заходів </w:t>
      </w:r>
      <w:r w:rsidR="00690584" w:rsidRPr="00F8156C">
        <w:rPr>
          <w:sz w:val="28"/>
          <w:szCs w:val="28"/>
          <w:lang w:val="uk-UA"/>
        </w:rPr>
        <w:t xml:space="preserve">може </w:t>
      </w:r>
      <w:r w:rsidRPr="00F8156C">
        <w:rPr>
          <w:sz w:val="28"/>
          <w:szCs w:val="28"/>
          <w:lang w:val="uk-UA"/>
        </w:rPr>
        <w:t>заслухов</w:t>
      </w:r>
      <w:r w:rsidR="00AF2AAA" w:rsidRPr="00F8156C">
        <w:rPr>
          <w:sz w:val="28"/>
          <w:szCs w:val="28"/>
          <w:lang w:val="uk-UA"/>
        </w:rPr>
        <w:t>ува</w:t>
      </w:r>
      <w:r w:rsidRPr="00F8156C">
        <w:rPr>
          <w:sz w:val="28"/>
          <w:szCs w:val="28"/>
          <w:lang w:val="uk-UA"/>
        </w:rPr>
        <w:t>т</w:t>
      </w:r>
      <w:r w:rsidR="00AF2AAA" w:rsidRPr="00F8156C">
        <w:rPr>
          <w:sz w:val="28"/>
          <w:szCs w:val="28"/>
          <w:lang w:val="uk-UA"/>
        </w:rPr>
        <w:t>и</w:t>
      </w:r>
      <w:r w:rsidRPr="00F8156C">
        <w:rPr>
          <w:sz w:val="28"/>
          <w:szCs w:val="28"/>
          <w:lang w:val="uk-UA"/>
        </w:rPr>
        <w:t>ся обласно</w:t>
      </w:r>
      <w:r w:rsidR="00842799" w:rsidRPr="00F8156C">
        <w:rPr>
          <w:sz w:val="28"/>
          <w:szCs w:val="28"/>
          <w:lang w:val="uk-UA"/>
        </w:rPr>
        <w:t>ю</w:t>
      </w:r>
      <w:r w:rsidRPr="00F8156C">
        <w:rPr>
          <w:sz w:val="28"/>
          <w:szCs w:val="28"/>
          <w:lang w:val="uk-UA"/>
        </w:rPr>
        <w:t xml:space="preserve"> рад</w:t>
      </w:r>
      <w:r w:rsidR="00842799" w:rsidRPr="00F8156C">
        <w:rPr>
          <w:sz w:val="28"/>
          <w:szCs w:val="28"/>
          <w:lang w:val="uk-UA"/>
        </w:rPr>
        <w:t>ою</w:t>
      </w:r>
      <w:r w:rsidR="00BF052F" w:rsidRPr="00F8156C">
        <w:rPr>
          <w:sz w:val="28"/>
          <w:szCs w:val="28"/>
          <w:lang w:val="uk-UA"/>
        </w:rPr>
        <w:t xml:space="preserve"> в строки</w:t>
      </w:r>
      <w:r w:rsidR="00690584" w:rsidRPr="00F8156C">
        <w:rPr>
          <w:sz w:val="28"/>
          <w:szCs w:val="28"/>
          <w:lang w:val="uk-UA"/>
        </w:rPr>
        <w:t xml:space="preserve"> та спосіб</w:t>
      </w:r>
      <w:r w:rsidR="00BF052F" w:rsidRPr="00F8156C">
        <w:rPr>
          <w:sz w:val="28"/>
          <w:szCs w:val="28"/>
          <w:lang w:val="uk-UA"/>
        </w:rPr>
        <w:t>, визначені нею</w:t>
      </w:r>
      <w:r w:rsidRPr="00F8156C">
        <w:rPr>
          <w:sz w:val="28"/>
          <w:szCs w:val="28"/>
          <w:lang w:val="uk-UA"/>
        </w:rPr>
        <w:t>.</w:t>
      </w:r>
    </w:p>
    <w:p w:rsidR="00D87060" w:rsidRPr="00F8156C" w:rsidRDefault="00D87060" w:rsidP="00C75460">
      <w:pPr>
        <w:shd w:val="clear" w:color="auto" w:fill="FFFFFF"/>
        <w:tabs>
          <w:tab w:val="left" w:pos="893"/>
        </w:tabs>
        <w:spacing w:before="60" w:after="60"/>
        <w:ind w:firstLine="837"/>
        <w:jc w:val="both"/>
        <w:rPr>
          <w:sz w:val="28"/>
          <w:szCs w:val="28"/>
          <w:lang w:val="uk-UA"/>
        </w:rPr>
      </w:pPr>
      <w:r w:rsidRPr="00F8156C">
        <w:rPr>
          <w:sz w:val="28"/>
          <w:szCs w:val="28"/>
          <w:lang w:val="uk-UA"/>
        </w:rPr>
        <w:t>7.</w:t>
      </w:r>
      <w:r w:rsidR="00690584" w:rsidRPr="00F8156C">
        <w:rPr>
          <w:sz w:val="28"/>
          <w:szCs w:val="28"/>
          <w:lang w:val="uk-UA"/>
        </w:rPr>
        <w:t>3</w:t>
      </w:r>
      <w:r w:rsidRPr="00F8156C">
        <w:rPr>
          <w:sz w:val="28"/>
          <w:szCs w:val="28"/>
          <w:lang w:val="uk-UA"/>
        </w:rPr>
        <w:t>.</w:t>
      </w:r>
      <w:r w:rsidRPr="00F8156C">
        <w:rPr>
          <w:sz w:val="28"/>
          <w:szCs w:val="28"/>
          <w:lang w:val="uk-UA"/>
        </w:rPr>
        <w:tab/>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обласн</w:t>
      </w:r>
      <w:r w:rsidR="00DF1D94">
        <w:rPr>
          <w:sz w:val="28"/>
          <w:szCs w:val="28"/>
          <w:lang w:val="uk-UA"/>
        </w:rPr>
        <w:t>ій</w:t>
      </w:r>
      <w:r w:rsidRPr="00F8156C">
        <w:rPr>
          <w:sz w:val="28"/>
          <w:szCs w:val="28"/>
          <w:lang w:val="uk-UA"/>
        </w:rPr>
        <w:t xml:space="preserve"> рад</w:t>
      </w:r>
      <w:r w:rsidR="00DF1D94">
        <w:rPr>
          <w:sz w:val="28"/>
          <w:szCs w:val="28"/>
          <w:lang w:val="uk-UA"/>
        </w:rPr>
        <w:t>і</w:t>
      </w:r>
      <w:r w:rsidRPr="00F8156C">
        <w:rPr>
          <w:sz w:val="28"/>
          <w:szCs w:val="28"/>
          <w:lang w:val="uk-UA"/>
        </w:rPr>
        <w:t xml:space="preserve"> разом із пояснювальною запискою про кінцеві результати виконання програми не пізніше, ніж у двомісячний строк після закінчення строку її виконання.</w:t>
      </w:r>
    </w:p>
    <w:p w:rsidR="00D87060" w:rsidRPr="00F8156C" w:rsidRDefault="00D87060" w:rsidP="00C75460">
      <w:pPr>
        <w:shd w:val="clear" w:color="auto" w:fill="FFFFFF"/>
        <w:spacing w:before="60" w:after="60"/>
        <w:ind w:firstLine="837"/>
        <w:jc w:val="both"/>
        <w:rPr>
          <w:sz w:val="28"/>
          <w:szCs w:val="28"/>
          <w:lang w:val="uk-UA"/>
        </w:rPr>
      </w:pPr>
      <w:r w:rsidRPr="00F8156C">
        <w:rPr>
          <w:sz w:val="28"/>
          <w:szCs w:val="28"/>
          <w:lang w:val="uk-UA"/>
        </w:rPr>
        <w:t>Пояснювальна записка до заключного звіту містить таку інформацію: досягнення мети програми, рів</w:t>
      </w:r>
      <w:r w:rsidR="00DF1D94">
        <w:rPr>
          <w:sz w:val="28"/>
          <w:szCs w:val="28"/>
          <w:lang w:val="uk-UA"/>
        </w:rPr>
        <w:t>е</w:t>
      </w:r>
      <w:r w:rsidRPr="00F8156C">
        <w:rPr>
          <w:sz w:val="28"/>
          <w:szCs w:val="28"/>
          <w:lang w:val="uk-UA"/>
        </w:rPr>
        <w:t>н</w:t>
      </w:r>
      <w:r w:rsidR="00DF1D94">
        <w:rPr>
          <w:sz w:val="28"/>
          <w:szCs w:val="28"/>
          <w:lang w:val="uk-UA"/>
        </w:rPr>
        <w:t>ь</w:t>
      </w:r>
      <w:r w:rsidRPr="00F8156C">
        <w:rPr>
          <w:sz w:val="28"/>
          <w:szCs w:val="28"/>
          <w:lang w:val="uk-UA"/>
        </w:rPr>
        <w:t xml:space="preserve"> виконання за</w:t>
      </w:r>
      <w:r w:rsidR="00DF1D94">
        <w:rPr>
          <w:sz w:val="28"/>
          <w:szCs w:val="28"/>
          <w:lang w:val="uk-UA"/>
        </w:rPr>
        <w:t>планованих результативних показ</w:t>
      </w:r>
      <w:r w:rsidRPr="00F8156C">
        <w:rPr>
          <w:sz w:val="28"/>
          <w:szCs w:val="28"/>
          <w:lang w:val="uk-UA"/>
        </w:rPr>
        <w:t>ників, дані про роботу учасників бюджетної програми з її виконання з обґрунтуванням причин невиконання або недосягнення очікуваних результатів.</w:t>
      </w:r>
    </w:p>
    <w:p w:rsidR="00D87060" w:rsidRPr="00F8156C" w:rsidRDefault="00D87060" w:rsidP="00C75460">
      <w:pPr>
        <w:shd w:val="clear" w:color="auto" w:fill="FFFFFF"/>
        <w:tabs>
          <w:tab w:val="left" w:pos="840"/>
        </w:tabs>
        <w:spacing w:before="60" w:after="60"/>
        <w:ind w:firstLine="720"/>
        <w:jc w:val="both"/>
        <w:rPr>
          <w:sz w:val="28"/>
          <w:szCs w:val="28"/>
          <w:lang w:val="uk-UA"/>
        </w:rPr>
      </w:pPr>
      <w:r w:rsidRPr="00F8156C">
        <w:rPr>
          <w:sz w:val="28"/>
          <w:szCs w:val="28"/>
          <w:lang w:val="uk-UA"/>
        </w:rPr>
        <w:t>7.</w:t>
      </w:r>
      <w:r w:rsidR="00690584" w:rsidRPr="00F8156C">
        <w:rPr>
          <w:sz w:val="28"/>
          <w:szCs w:val="28"/>
          <w:lang w:val="uk-UA"/>
        </w:rPr>
        <w:t>4</w:t>
      </w:r>
      <w:r w:rsidRPr="00F8156C">
        <w:rPr>
          <w:sz w:val="28"/>
          <w:szCs w:val="28"/>
          <w:lang w:val="uk-UA"/>
        </w:rPr>
        <w:t xml:space="preserve">. </w:t>
      </w:r>
      <w:r w:rsidR="00690584" w:rsidRPr="00F8156C">
        <w:rPr>
          <w:sz w:val="28"/>
          <w:szCs w:val="28"/>
          <w:lang w:val="uk-UA"/>
        </w:rPr>
        <w:t>У разі</w:t>
      </w:r>
      <w:r w:rsidRPr="00F8156C">
        <w:rPr>
          <w:sz w:val="28"/>
          <w:szCs w:val="28"/>
          <w:lang w:val="uk-UA"/>
        </w:rPr>
        <w:t xml:space="preserve"> необхідності відповідальний виконавець публікує основні досягнуті результати реалізації програми у місцевій пресі.</w:t>
      </w:r>
    </w:p>
    <w:p w:rsidR="00D87060" w:rsidRPr="00F8156C" w:rsidRDefault="00D87060" w:rsidP="00BF052F">
      <w:pPr>
        <w:shd w:val="clear" w:color="auto" w:fill="FFFFFF"/>
        <w:tabs>
          <w:tab w:val="left" w:pos="840"/>
        </w:tabs>
        <w:spacing w:before="60" w:after="60"/>
        <w:ind w:firstLine="720"/>
        <w:jc w:val="both"/>
        <w:rPr>
          <w:sz w:val="28"/>
          <w:szCs w:val="28"/>
          <w:lang w:val="uk-UA"/>
        </w:rPr>
      </w:pPr>
      <w:r w:rsidRPr="00F8156C">
        <w:rPr>
          <w:sz w:val="28"/>
          <w:szCs w:val="28"/>
          <w:lang w:val="uk-UA"/>
        </w:rPr>
        <w:t>7.</w:t>
      </w:r>
      <w:r w:rsidR="00690584" w:rsidRPr="00F8156C">
        <w:rPr>
          <w:sz w:val="28"/>
          <w:szCs w:val="28"/>
          <w:lang w:val="uk-UA"/>
        </w:rPr>
        <w:t>5</w:t>
      </w:r>
      <w:r w:rsidRPr="00F8156C">
        <w:rPr>
          <w:sz w:val="28"/>
          <w:szCs w:val="28"/>
          <w:lang w:val="uk-UA"/>
        </w:rPr>
        <w:t xml:space="preserve">. Дострокове припинення виконання програми відбувається у разі втрати актуальності основної її мети за поданням відповідального виконавця </w:t>
      </w:r>
      <w:r w:rsidRPr="00F8156C">
        <w:rPr>
          <w:spacing w:val="-2"/>
          <w:sz w:val="28"/>
          <w:szCs w:val="28"/>
          <w:lang w:val="uk-UA"/>
        </w:rPr>
        <w:t>програми.</w:t>
      </w:r>
      <w:r w:rsidR="004F04F5">
        <w:rPr>
          <w:spacing w:val="-2"/>
          <w:sz w:val="28"/>
          <w:szCs w:val="28"/>
          <w:lang w:val="uk-UA"/>
        </w:rPr>
        <w:t xml:space="preserve"> </w:t>
      </w:r>
      <w:r w:rsidRPr="00F8156C">
        <w:rPr>
          <w:spacing w:val="-2"/>
          <w:sz w:val="28"/>
          <w:szCs w:val="28"/>
          <w:lang w:val="uk-UA"/>
        </w:rPr>
        <w:t xml:space="preserve">Рішення про дострокове припинення програми приймає обласна рада. </w:t>
      </w:r>
    </w:p>
    <w:p w:rsidR="00690584" w:rsidRDefault="00690584" w:rsidP="00690584">
      <w:pPr>
        <w:spacing w:before="60"/>
        <w:jc w:val="both"/>
        <w:rPr>
          <w:b/>
          <w:i/>
          <w:sz w:val="28"/>
          <w:szCs w:val="28"/>
          <w:lang w:val="uk-UA"/>
        </w:rPr>
      </w:pPr>
    </w:p>
    <w:p w:rsidR="00DF1D94" w:rsidRDefault="00DF1D94" w:rsidP="00690584">
      <w:pPr>
        <w:spacing w:before="60"/>
        <w:jc w:val="both"/>
        <w:rPr>
          <w:b/>
          <w:i/>
          <w:sz w:val="28"/>
          <w:szCs w:val="28"/>
          <w:lang w:val="uk-UA"/>
        </w:rPr>
      </w:pPr>
    </w:p>
    <w:p w:rsidR="00DF1D94" w:rsidRPr="00F8156C" w:rsidRDefault="00DF1D94" w:rsidP="00690584">
      <w:pPr>
        <w:spacing w:before="60"/>
        <w:jc w:val="both"/>
        <w:rPr>
          <w:b/>
          <w:i/>
          <w:sz w:val="28"/>
          <w:szCs w:val="28"/>
          <w:lang w:val="uk-UA"/>
        </w:rPr>
      </w:pPr>
    </w:p>
    <w:p w:rsidR="0001604C" w:rsidRPr="00F8156C" w:rsidRDefault="0001604C" w:rsidP="00690584">
      <w:pPr>
        <w:spacing w:before="60"/>
        <w:jc w:val="both"/>
        <w:rPr>
          <w:b/>
          <w:i/>
          <w:sz w:val="28"/>
          <w:szCs w:val="28"/>
          <w:lang w:val="uk-UA"/>
        </w:rPr>
      </w:pPr>
      <w:r w:rsidRPr="00F8156C">
        <w:rPr>
          <w:b/>
          <w:i/>
          <w:sz w:val="28"/>
          <w:szCs w:val="28"/>
          <w:lang w:val="uk-UA"/>
        </w:rPr>
        <w:t>Заступник голови – керівник апарату</w:t>
      </w:r>
    </w:p>
    <w:p w:rsidR="0001604C" w:rsidRPr="00F8156C" w:rsidRDefault="0001604C" w:rsidP="0001604C">
      <w:pPr>
        <w:jc w:val="both"/>
        <w:rPr>
          <w:b/>
          <w:i/>
          <w:sz w:val="28"/>
          <w:szCs w:val="28"/>
          <w:lang w:val="uk-UA"/>
        </w:rPr>
      </w:pPr>
      <w:r w:rsidRPr="00F8156C">
        <w:rPr>
          <w:b/>
          <w:i/>
          <w:sz w:val="28"/>
          <w:szCs w:val="28"/>
          <w:lang w:val="uk-UA"/>
        </w:rPr>
        <w:t>обласної державної адміністрації                                              Н.А. Романова</w:t>
      </w:r>
    </w:p>
    <w:p w:rsidR="0001604C" w:rsidRPr="00F8156C" w:rsidRDefault="0001604C" w:rsidP="0001604C">
      <w:pPr>
        <w:jc w:val="both"/>
        <w:rPr>
          <w:b/>
          <w:i/>
          <w:sz w:val="28"/>
          <w:szCs w:val="28"/>
          <w:lang w:val="uk-UA"/>
        </w:rPr>
        <w:sectPr w:rsidR="0001604C" w:rsidRPr="00F8156C" w:rsidSect="00727EC1">
          <w:pgSz w:w="11907" w:h="16840" w:code="9"/>
          <w:pgMar w:top="1134" w:right="567" w:bottom="1134" w:left="1701" w:header="567" w:footer="709" w:gutter="0"/>
          <w:pgNumType w:start="1"/>
          <w:cols w:space="709"/>
          <w:titlePg/>
        </w:sectPr>
      </w:pPr>
    </w:p>
    <w:p w:rsidR="00D87060" w:rsidRPr="00F8156C" w:rsidRDefault="00D87060" w:rsidP="00D87060">
      <w:pPr>
        <w:ind w:left="7920"/>
        <w:rPr>
          <w:b/>
          <w:bCs/>
          <w:i/>
          <w:iCs/>
          <w:sz w:val="24"/>
          <w:szCs w:val="24"/>
          <w:lang w:val="uk-UA"/>
        </w:rPr>
      </w:pPr>
      <w:r w:rsidRPr="00F8156C">
        <w:rPr>
          <w:b/>
          <w:bCs/>
          <w:i/>
          <w:iCs/>
          <w:sz w:val="24"/>
          <w:szCs w:val="24"/>
          <w:lang w:val="uk-UA"/>
        </w:rPr>
        <w:lastRenderedPageBreak/>
        <w:t xml:space="preserve">Додаток 1 </w:t>
      </w:r>
      <w:r w:rsidR="009E6913" w:rsidRPr="00F8156C">
        <w:rPr>
          <w:b/>
          <w:bCs/>
          <w:i/>
          <w:iCs/>
          <w:sz w:val="24"/>
          <w:szCs w:val="24"/>
          <w:lang w:val="uk-UA"/>
        </w:rPr>
        <w:br/>
      </w:r>
      <w:r w:rsidRPr="00F8156C">
        <w:rPr>
          <w:b/>
          <w:bCs/>
          <w:i/>
          <w:iCs/>
          <w:sz w:val="24"/>
          <w:szCs w:val="24"/>
          <w:lang w:val="uk-UA"/>
        </w:rPr>
        <w:t xml:space="preserve">до Порядку </w:t>
      </w:r>
    </w:p>
    <w:p w:rsidR="00D87060" w:rsidRPr="00F8156C" w:rsidRDefault="00D87060" w:rsidP="00D87060">
      <w:pPr>
        <w:shd w:val="clear" w:color="auto" w:fill="FFFFFF"/>
        <w:ind w:left="5940"/>
        <w:rPr>
          <w:sz w:val="28"/>
          <w:szCs w:val="28"/>
          <w:lang w:val="uk-UA"/>
        </w:rPr>
      </w:pPr>
    </w:p>
    <w:p w:rsidR="00D87060" w:rsidRPr="00F8156C" w:rsidRDefault="00D87060" w:rsidP="00D87060">
      <w:pPr>
        <w:shd w:val="clear" w:color="auto" w:fill="FFFFFF"/>
        <w:ind w:left="1344" w:right="1152" w:firstLine="1589"/>
        <w:rPr>
          <w:sz w:val="28"/>
          <w:szCs w:val="28"/>
          <w:lang w:val="uk-UA"/>
        </w:rPr>
      </w:pPr>
    </w:p>
    <w:p w:rsidR="00D87060" w:rsidRPr="00F8156C" w:rsidRDefault="00D87060" w:rsidP="00D87060">
      <w:pPr>
        <w:shd w:val="clear" w:color="auto" w:fill="FFFFFF"/>
        <w:ind w:left="1344" w:right="1152" w:firstLine="1589"/>
        <w:rPr>
          <w:sz w:val="28"/>
          <w:szCs w:val="28"/>
          <w:lang w:val="uk-UA"/>
        </w:rPr>
      </w:pPr>
    </w:p>
    <w:p w:rsidR="00D87060" w:rsidRPr="00F8156C" w:rsidRDefault="00D87060" w:rsidP="00D87060">
      <w:pPr>
        <w:shd w:val="clear" w:color="auto" w:fill="FFFFFF"/>
        <w:ind w:right="-54"/>
        <w:jc w:val="center"/>
        <w:rPr>
          <w:sz w:val="28"/>
          <w:szCs w:val="28"/>
          <w:lang w:val="uk-UA"/>
        </w:rPr>
      </w:pPr>
      <w:r w:rsidRPr="00F8156C">
        <w:rPr>
          <w:sz w:val="28"/>
          <w:szCs w:val="28"/>
          <w:lang w:val="uk-UA"/>
        </w:rPr>
        <w:t>ПАСПОРТ</w:t>
      </w:r>
    </w:p>
    <w:p w:rsidR="00D87060" w:rsidRPr="00F8156C" w:rsidRDefault="00D87060" w:rsidP="00D87060">
      <w:pPr>
        <w:shd w:val="clear" w:color="auto" w:fill="FFFFFF"/>
        <w:ind w:right="-54"/>
        <w:jc w:val="center"/>
        <w:rPr>
          <w:spacing w:val="-3"/>
          <w:sz w:val="28"/>
          <w:szCs w:val="28"/>
          <w:lang w:val="uk-UA"/>
        </w:rPr>
      </w:pPr>
      <w:r w:rsidRPr="00F8156C">
        <w:rPr>
          <w:spacing w:val="-3"/>
          <w:sz w:val="28"/>
          <w:szCs w:val="28"/>
          <w:lang w:val="uk-UA"/>
        </w:rPr>
        <w:t>(загальна характеристика регіональної програми)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7"/>
      </w:tblGrid>
      <w:tr w:rsidR="00C7723E" w:rsidRPr="004F04F5" w:rsidTr="004205C4">
        <w:tc>
          <w:tcPr>
            <w:tcW w:w="9900" w:type="dxa"/>
            <w:tcBorders>
              <w:top w:val="nil"/>
              <w:left w:val="nil"/>
              <w:bottom w:val="single" w:sz="4" w:space="0" w:color="auto"/>
              <w:right w:val="nil"/>
            </w:tcBorders>
          </w:tcPr>
          <w:p w:rsidR="00C7723E" w:rsidRPr="00F8156C" w:rsidRDefault="00C7723E" w:rsidP="004205C4">
            <w:pPr>
              <w:ind w:right="-54"/>
              <w:jc w:val="center"/>
              <w:rPr>
                <w:spacing w:val="-3"/>
                <w:sz w:val="28"/>
                <w:szCs w:val="28"/>
                <w:lang w:val="uk-UA"/>
              </w:rPr>
            </w:pPr>
          </w:p>
        </w:tc>
      </w:tr>
    </w:tbl>
    <w:p w:rsidR="00D87060" w:rsidRPr="00F8156C" w:rsidRDefault="00D87060" w:rsidP="00D87060">
      <w:pPr>
        <w:shd w:val="clear" w:color="auto" w:fill="FFFFFF"/>
        <w:ind w:right="-54"/>
        <w:jc w:val="center"/>
        <w:rPr>
          <w:spacing w:val="-3"/>
          <w:sz w:val="22"/>
          <w:szCs w:val="22"/>
          <w:lang w:val="uk-UA"/>
        </w:rPr>
      </w:pPr>
      <w:r w:rsidRPr="00F8156C">
        <w:rPr>
          <w:spacing w:val="-3"/>
          <w:sz w:val="22"/>
          <w:szCs w:val="22"/>
          <w:lang w:val="uk-UA"/>
        </w:rPr>
        <w:t>(назва програми)</w:t>
      </w:r>
    </w:p>
    <w:p w:rsidR="00D87060" w:rsidRPr="00F8156C" w:rsidRDefault="00D87060" w:rsidP="00D87060">
      <w:pPr>
        <w:shd w:val="clear" w:color="auto" w:fill="FFFFFF"/>
        <w:ind w:right="-54"/>
        <w:jc w:val="center"/>
        <w:rPr>
          <w:sz w:val="28"/>
          <w:szCs w:val="28"/>
          <w:lang w:val="uk-UA"/>
        </w:rPr>
      </w:pPr>
    </w:p>
    <w:tbl>
      <w:tblPr>
        <w:tblW w:w="0" w:type="auto"/>
        <w:tblInd w:w="195" w:type="dxa"/>
        <w:tblLook w:val="0000"/>
      </w:tblPr>
      <w:tblGrid>
        <w:gridCol w:w="618"/>
        <w:gridCol w:w="5822"/>
        <w:gridCol w:w="3220"/>
      </w:tblGrid>
      <w:tr w:rsidR="00C7723E" w:rsidRPr="00F8156C" w:rsidTr="00154D2F">
        <w:trPr>
          <w:trHeight w:val="251"/>
        </w:trPr>
        <w:tc>
          <w:tcPr>
            <w:tcW w:w="618" w:type="dxa"/>
          </w:tcPr>
          <w:p w:rsidR="00C7723E" w:rsidRPr="00F8156C" w:rsidRDefault="00C7723E" w:rsidP="004205C4">
            <w:pPr>
              <w:shd w:val="clear" w:color="auto" w:fill="FFFFFF"/>
              <w:ind w:left="-87" w:right="-54"/>
              <w:rPr>
                <w:sz w:val="28"/>
                <w:szCs w:val="28"/>
                <w:lang w:val="uk-UA"/>
              </w:rPr>
            </w:pPr>
            <w:r w:rsidRPr="00F8156C">
              <w:rPr>
                <w:sz w:val="28"/>
                <w:szCs w:val="28"/>
                <w:lang w:val="uk-UA"/>
              </w:rPr>
              <w:t>1.</w:t>
            </w:r>
          </w:p>
        </w:tc>
        <w:tc>
          <w:tcPr>
            <w:tcW w:w="5822" w:type="dxa"/>
          </w:tcPr>
          <w:p w:rsidR="00C7723E" w:rsidRPr="00F8156C" w:rsidRDefault="00C7723E" w:rsidP="004205C4">
            <w:pPr>
              <w:shd w:val="clear" w:color="auto" w:fill="FFFFFF"/>
              <w:ind w:left="-87" w:right="-54"/>
              <w:rPr>
                <w:spacing w:val="-6"/>
                <w:sz w:val="28"/>
                <w:szCs w:val="28"/>
                <w:lang w:val="uk-UA"/>
              </w:rPr>
            </w:pPr>
            <w:r w:rsidRPr="00F8156C">
              <w:rPr>
                <w:spacing w:val="-6"/>
                <w:sz w:val="28"/>
                <w:szCs w:val="28"/>
                <w:lang w:val="uk-UA"/>
              </w:rPr>
              <w:t>Ініціатор розроблення програми.</w:t>
            </w:r>
          </w:p>
          <w:p w:rsidR="00C7723E" w:rsidRPr="00F8156C" w:rsidRDefault="00C7723E" w:rsidP="004205C4">
            <w:pPr>
              <w:shd w:val="clear" w:color="auto" w:fill="FFFFFF"/>
              <w:ind w:left="-87" w:right="-54"/>
              <w:rPr>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4F04F5" w:rsidTr="00154D2F">
        <w:trPr>
          <w:trHeight w:val="251"/>
        </w:trPr>
        <w:tc>
          <w:tcPr>
            <w:tcW w:w="618" w:type="dxa"/>
          </w:tcPr>
          <w:p w:rsidR="00C7723E" w:rsidRPr="00F8156C" w:rsidRDefault="00C7723E" w:rsidP="004205C4">
            <w:pPr>
              <w:shd w:val="clear" w:color="auto" w:fill="FFFFFF"/>
              <w:ind w:left="-87" w:right="-54"/>
              <w:rPr>
                <w:sz w:val="28"/>
                <w:szCs w:val="28"/>
                <w:lang w:val="uk-UA"/>
              </w:rPr>
            </w:pPr>
            <w:r w:rsidRPr="00F8156C">
              <w:rPr>
                <w:sz w:val="28"/>
                <w:szCs w:val="28"/>
                <w:lang w:val="uk-UA"/>
              </w:rPr>
              <w:t>2.</w:t>
            </w:r>
          </w:p>
        </w:tc>
        <w:tc>
          <w:tcPr>
            <w:tcW w:w="5822" w:type="dxa"/>
          </w:tcPr>
          <w:p w:rsidR="00C7723E" w:rsidRPr="00F8156C" w:rsidRDefault="00C7723E" w:rsidP="004205C4">
            <w:pPr>
              <w:shd w:val="clear" w:color="auto" w:fill="FFFFFF"/>
              <w:ind w:left="-87" w:right="-54"/>
              <w:rPr>
                <w:spacing w:val="-6"/>
                <w:sz w:val="28"/>
                <w:szCs w:val="28"/>
                <w:lang w:val="uk-UA"/>
              </w:rPr>
            </w:pPr>
            <w:r w:rsidRPr="00F8156C">
              <w:rPr>
                <w:spacing w:val="-5"/>
                <w:sz w:val="28"/>
                <w:szCs w:val="28"/>
                <w:lang w:val="uk-UA"/>
              </w:rPr>
              <w:t xml:space="preserve">Дата, номер і назва розпорядчого </w:t>
            </w:r>
            <w:r w:rsidRPr="00F8156C">
              <w:rPr>
                <w:spacing w:val="-7"/>
                <w:sz w:val="28"/>
                <w:szCs w:val="28"/>
                <w:lang w:val="uk-UA"/>
              </w:rPr>
              <w:t xml:space="preserve">документа органу виконавчої влади </w:t>
            </w:r>
            <w:r w:rsidRPr="00F8156C">
              <w:rPr>
                <w:spacing w:val="-6"/>
                <w:sz w:val="28"/>
                <w:szCs w:val="28"/>
                <w:lang w:val="uk-UA"/>
              </w:rPr>
              <w:t>про розроблення програми.</w:t>
            </w:r>
          </w:p>
          <w:p w:rsidR="00C7723E" w:rsidRPr="00F8156C" w:rsidRDefault="00C7723E" w:rsidP="004205C4">
            <w:pPr>
              <w:shd w:val="clear" w:color="auto" w:fill="FFFFFF"/>
              <w:ind w:left="-87" w:right="-54"/>
              <w:rPr>
                <w:spacing w:val="-6"/>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F8156C" w:rsidTr="00154D2F">
        <w:trPr>
          <w:trHeight w:val="251"/>
        </w:trPr>
        <w:tc>
          <w:tcPr>
            <w:tcW w:w="618" w:type="dxa"/>
          </w:tcPr>
          <w:p w:rsidR="00C7723E" w:rsidRPr="00F8156C" w:rsidRDefault="00C7723E" w:rsidP="004205C4">
            <w:pPr>
              <w:shd w:val="clear" w:color="auto" w:fill="FFFFFF"/>
              <w:ind w:left="-87" w:right="-54"/>
              <w:rPr>
                <w:sz w:val="28"/>
                <w:szCs w:val="28"/>
                <w:lang w:val="uk-UA"/>
              </w:rPr>
            </w:pPr>
            <w:r w:rsidRPr="00F8156C">
              <w:rPr>
                <w:sz w:val="28"/>
                <w:szCs w:val="28"/>
                <w:lang w:val="uk-UA"/>
              </w:rPr>
              <w:t>3.</w:t>
            </w:r>
          </w:p>
        </w:tc>
        <w:tc>
          <w:tcPr>
            <w:tcW w:w="5822" w:type="dxa"/>
          </w:tcPr>
          <w:p w:rsidR="00C7723E" w:rsidRPr="00F8156C" w:rsidRDefault="00C7723E" w:rsidP="004205C4">
            <w:pPr>
              <w:shd w:val="clear" w:color="auto" w:fill="FFFFFF"/>
              <w:ind w:left="-87" w:right="-54"/>
              <w:rPr>
                <w:spacing w:val="-7"/>
                <w:sz w:val="28"/>
                <w:szCs w:val="28"/>
                <w:lang w:val="uk-UA"/>
              </w:rPr>
            </w:pPr>
            <w:r w:rsidRPr="00F8156C">
              <w:rPr>
                <w:spacing w:val="-7"/>
                <w:sz w:val="28"/>
                <w:szCs w:val="28"/>
                <w:lang w:val="uk-UA"/>
              </w:rPr>
              <w:t>Розробник програми.</w:t>
            </w:r>
          </w:p>
          <w:p w:rsidR="00C7723E" w:rsidRPr="00F8156C" w:rsidRDefault="00C7723E" w:rsidP="004205C4">
            <w:pPr>
              <w:shd w:val="clear" w:color="auto" w:fill="FFFFFF"/>
              <w:ind w:left="-87" w:right="-54"/>
              <w:rPr>
                <w:spacing w:val="-6"/>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F8156C" w:rsidTr="00154D2F">
        <w:trPr>
          <w:trHeight w:val="251"/>
        </w:trPr>
        <w:tc>
          <w:tcPr>
            <w:tcW w:w="618" w:type="dxa"/>
          </w:tcPr>
          <w:p w:rsidR="00C7723E" w:rsidRPr="00F8156C" w:rsidRDefault="00C7723E" w:rsidP="004205C4">
            <w:pPr>
              <w:shd w:val="clear" w:color="auto" w:fill="FFFFFF"/>
              <w:ind w:left="-87" w:right="-54"/>
              <w:rPr>
                <w:sz w:val="28"/>
                <w:szCs w:val="28"/>
                <w:lang w:val="uk-UA"/>
              </w:rPr>
            </w:pPr>
            <w:r w:rsidRPr="00F8156C">
              <w:rPr>
                <w:sz w:val="28"/>
                <w:szCs w:val="28"/>
                <w:lang w:val="uk-UA"/>
              </w:rPr>
              <w:t>4.</w:t>
            </w:r>
          </w:p>
        </w:tc>
        <w:tc>
          <w:tcPr>
            <w:tcW w:w="5822" w:type="dxa"/>
          </w:tcPr>
          <w:p w:rsidR="00C7723E" w:rsidRPr="00F8156C" w:rsidRDefault="00C7723E" w:rsidP="004205C4">
            <w:pPr>
              <w:shd w:val="clear" w:color="auto" w:fill="FFFFFF"/>
              <w:ind w:left="-87" w:right="-54"/>
              <w:rPr>
                <w:spacing w:val="-7"/>
                <w:sz w:val="28"/>
                <w:szCs w:val="28"/>
                <w:lang w:val="uk-UA"/>
              </w:rPr>
            </w:pPr>
            <w:r w:rsidRPr="00F8156C">
              <w:rPr>
                <w:spacing w:val="-7"/>
                <w:sz w:val="28"/>
                <w:szCs w:val="28"/>
                <w:lang w:val="uk-UA"/>
              </w:rPr>
              <w:t>Співрозробники програми.</w:t>
            </w:r>
          </w:p>
          <w:p w:rsidR="00C7723E" w:rsidRPr="00F8156C" w:rsidRDefault="00C7723E" w:rsidP="004205C4">
            <w:pPr>
              <w:shd w:val="clear" w:color="auto" w:fill="FFFFFF"/>
              <w:ind w:left="-87" w:right="-54"/>
              <w:rPr>
                <w:spacing w:val="-6"/>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F8156C" w:rsidTr="00154D2F">
        <w:trPr>
          <w:trHeight w:val="251"/>
        </w:trPr>
        <w:tc>
          <w:tcPr>
            <w:tcW w:w="618" w:type="dxa"/>
          </w:tcPr>
          <w:p w:rsidR="00C7723E" w:rsidRPr="00F8156C" w:rsidRDefault="00C7723E" w:rsidP="004205C4">
            <w:pPr>
              <w:shd w:val="clear" w:color="auto" w:fill="FFFFFF"/>
              <w:ind w:left="-87" w:right="-54"/>
              <w:rPr>
                <w:sz w:val="28"/>
                <w:szCs w:val="28"/>
                <w:lang w:val="uk-UA"/>
              </w:rPr>
            </w:pPr>
            <w:r w:rsidRPr="00F8156C">
              <w:rPr>
                <w:sz w:val="28"/>
                <w:szCs w:val="28"/>
                <w:lang w:val="uk-UA"/>
              </w:rPr>
              <w:t>5.</w:t>
            </w:r>
          </w:p>
        </w:tc>
        <w:tc>
          <w:tcPr>
            <w:tcW w:w="5822" w:type="dxa"/>
          </w:tcPr>
          <w:p w:rsidR="00C7723E" w:rsidRPr="00F8156C" w:rsidRDefault="00C7723E" w:rsidP="004205C4">
            <w:pPr>
              <w:shd w:val="clear" w:color="auto" w:fill="FFFFFF"/>
              <w:ind w:left="-87" w:right="-54"/>
              <w:rPr>
                <w:sz w:val="28"/>
                <w:szCs w:val="28"/>
                <w:lang w:val="uk-UA"/>
              </w:rPr>
            </w:pPr>
            <w:r w:rsidRPr="00F8156C">
              <w:rPr>
                <w:spacing w:val="-7"/>
                <w:sz w:val="28"/>
                <w:szCs w:val="28"/>
                <w:lang w:val="uk-UA"/>
              </w:rPr>
              <w:t xml:space="preserve">Відповідальний виконавець </w:t>
            </w:r>
            <w:r w:rsidRPr="00F8156C">
              <w:rPr>
                <w:sz w:val="28"/>
                <w:szCs w:val="28"/>
                <w:lang w:val="uk-UA"/>
              </w:rPr>
              <w:t>програми.</w:t>
            </w:r>
          </w:p>
          <w:p w:rsidR="00C7723E" w:rsidRPr="00F8156C" w:rsidRDefault="00C7723E" w:rsidP="004205C4">
            <w:pPr>
              <w:shd w:val="clear" w:color="auto" w:fill="FFFFFF"/>
              <w:ind w:left="-87" w:right="-54"/>
              <w:rPr>
                <w:spacing w:val="-6"/>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F8156C" w:rsidTr="00154D2F">
        <w:trPr>
          <w:trHeight w:val="251"/>
        </w:trPr>
        <w:tc>
          <w:tcPr>
            <w:tcW w:w="618" w:type="dxa"/>
          </w:tcPr>
          <w:p w:rsidR="00C7723E" w:rsidRPr="00F8156C" w:rsidRDefault="00154D2F" w:rsidP="004205C4">
            <w:pPr>
              <w:shd w:val="clear" w:color="auto" w:fill="FFFFFF"/>
              <w:ind w:left="-87" w:right="-54"/>
              <w:rPr>
                <w:sz w:val="28"/>
                <w:szCs w:val="28"/>
                <w:lang w:val="uk-UA"/>
              </w:rPr>
            </w:pPr>
            <w:r w:rsidRPr="00F8156C">
              <w:rPr>
                <w:sz w:val="28"/>
                <w:szCs w:val="28"/>
                <w:lang w:val="uk-UA"/>
              </w:rPr>
              <w:t>6</w:t>
            </w:r>
            <w:r w:rsidR="00C7723E" w:rsidRPr="00F8156C">
              <w:rPr>
                <w:sz w:val="28"/>
                <w:szCs w:val="28"/>
                <w:lang w:val="uk-UA"/>
              </w:rPr>
              <w:t>.</w:t>
            </w:r>
          </w:p>
        </w:tc>
        <w:tc>
          <w:tcPr>
            <w:tcW w:w="5822" w:type="dxa"/>
          </w:tcPr>
          <w:p w:rsidR="00C7723E" w:rsidRPr="00F8156C" w:rsidRDefault="00C7723E" w:rsidP="004205C4">
            <w:pPr>
              <w:shd w:val="clear" w:color="auto" w:fill="FFFFFF"/>
              <w:ind w:left="-87" w:right="-54"/>
              <w:rPr>
                <w:spacing w:val="-7"/>
                <w:sz w:val="28"/>
                <w:szCs w:val="28"/>
                <w:lang w:val="uk-UA"/>
              </w:rPr>
            </w:pPr>
            <w:r w:rsidRPr="00F8156C">
              <w:rPr>
                <w:spacing w:val="-7"/>
                <w:sz w:val="28"/>
                <w:szCs w:val="28"/>
                <w:lang w:val="uk-UA"/>
              </w:rPr>
              <w:t>Учасники програми.</w:t>
            </w:r>
          </w:p>
          <w:p w:rsidR="00C7723E" w:rsidRPr="00F8156C" w:rsidRDefault="00C7723E" w:rsidP="004205C4">
            <w:pPr>
              <w:shd w:val="clear" w:color="auto" w:fill="FFFFFF"/>
              <w:ind w:left="-87" w:right="-54"/>
              <w:rPr>
                <w:spacing w:val="-6"/>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F8156C" w:rsidTr="00154D2F">
        <w:trPr>
          <w:trHeight w:val="251"/>
        </w:trPr>
        <w:tc>
          <w:tcPr>
            <w:tcW w:w="618" w:type="dxa"/>
          </w:tcPr>
          <w:p w:rsidR="00C7723E" w:rsidRPr="00F8156C" w:rsidRDefault="00154D2F" w:rsidP="00154D2F">
            <w:pPr>
              <w:shd w:val="clear" w:color="auto" w:fill="FFFFFF"/>
              <w:ind w:left="-87" w:right="-54"/>
              <w:rPr>
                <w:sz w:val="28"/>
                <w:szCs w:val="28"/>
                <w:lang w:val="uk-UA"/>
              </w:rPr>
            </w:pPr>
            <w:r w:rsidRPr="00F8156C">
              <w:rPr>
                <w:sz w:val="28"/>
                <w:szCs w:val="28"/>
                <w:lang w:val="uk-UA"/>
              </w:rPr>
              <w:t>7</w:t>
            </w:r>
            <w:r w:rsidR="00C7723E" w:rsidRPr="00F8156C">
              <w:rPr>
                <w:sz w:val="28"/>
                <w:szCs w:val="28"/>
                <w:lang w:val="uk-UA"/>
              </w:rPr>
              <w:t>.</w:t>
            </w:r>
          </w:p>
        </w:tc>
        <w:tc>
          <w:tcPr>
            <w:tcW w:w="5822" w:type="dxa"/>
          </w:tcPr>
          <w:p w:rsidR="00C7723E" w:rsidRPr="00F8156C" w:rsidRDefault="00C7723E" w:rsidP="004205C4">
            <w:pPr>
              <w:shd w:val="clear" w:color="auto" w:fill="FFFFFF"/>
              <w:ind w:left="-87" w:right="-54"/>
              <w:rPr>
                <w:spacing w:val="-5"/>
                <w:sz w:val="28"/>
                <w:szCs w:val="28"/>
                <w:lang w:val="uk-UA"/>
              </w:rPr>
            </w:pPr>
            <w:r w:rsidRPr="00F8156C">
              <w:rPr>
                <w:spacing w:val="-5"/>
                <w:sz w:val="28"/>
                <w:szCs w:val="28"/>
                <w:lang w:val="uk-UA"/>
              </w:rPr>
              <w:t>Термін реалізації програми.</w:t>
            </w:r>
          </w:p>
          <w:p w:rsidR="00C7723E" w:rsidRPr="00F8156C" w:rsidRDefault="00C7723E" w:rsidP="004205C4">
            <w:pPr>
              <w:shd w:val="clear" w:color="auto" w:fill="FFFFFF"/>
              <w:ind w:left="-87" w:right="-54"/>
              <w:rPr>
                <w:spacing w:val="-7"/>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4F04F5" w:rsidTr="00154D2F">
        <w:trPr>
          <w:trHeight w:val="251"/>
        </w:trPr>
        <w:tc>
          <w:tcPr>
            <w:tcW w:w="618" w:type="dxa"/>
          </w:tcPr>
          <w:p w:rsidR="00C7723E" w:rsidRPr="00F8156C" w:rsidRDefault="00154D2F" w:rsidP="004205C4">
            <w:pPr>
              <w:shd w:val="clear" w:color="auto" w:fill="FFFFFF"/>
              <w:ind w:left="-87" w:right="-54"/>
              <w:rPr>
                <w:sz w:val="28"/>
                <w:szCs w:val="28"/>
                <w:lang w:val="uk-UA"/>
              </w:rPr>
            </w:pPr>
            <w:r w:rsidRPr="00F8156C">
              <w:rPr>
                <w:sz w:val="28"/>
                <w:szCs w:val="28"/>
                <w:lang w:val="uk-UA"/>
              </w:rPr>
              <w:t>7</w:t>
            </w:r>
            <w:r w:rsidR="00C7723E" w:rsidRPr="00F8156C">
              <w:rPr>
                <w:sz w:val="28"/>
                <w:szCs w:val="28"/>
                <w:lang w:val="uk-UA"/>
              </w:rPr>
              <w:t>.</w:t>
            </w:r>
            <w:r w:rsidRPr="00F8156C">
              <w:rPr>
                <w:sz w:val="28"/>
                <w:szCs w:val="28"/>
                <w:lang w:val="uk-UA"/>
              </w:rPr>
              <w:t>1.</w:t>
            </w:r>
          </w:p>
        </w:tc>
        <w:tc>
          <w:tcPr>
            <w:tcW w:w="5822" w:type="dxa"/>
          </w:tcPr>
          <w:p w:rsidR="00C7723E" w:rsidRPr="00F8156C" w:rsidRDefault="00C7723E" w:rsidP="004205C4">
            <w:pPr>
              <w:shd w:val="clear" w:color="auto" w:fill="FFFFFF"/>
              <w:ind w:left="-87" w:right="-54"/>
              <w:rPr>
                <w:spacing w:val="-7"/>
                <w:sz w:val="28"/>
                <w:szCs w:val="28"/>
                <w:lang w:val="uk-UA"/>
              </w:rPr>
            </w:pPr>
            <w:r w:rsidRPr="00F8156C">
              <w:rPr>
                <w:spacing w:val="-6"/>
                <w:sz w:val="28"/>
                <w:szCs w:val="28"/>
                <w:lang w:val="uk-UA"/>
              </w:rPr>
              <w:t xml:space="preserve">Етапи виконання програми </w:t>
            </w:r>
            <w:r w:rsidRPr="00F8156C">
              <w:rPr>
                <w:spacing w:val="-7"/>
                <w:sz w:val="28"/>
                <w:szCs w:val="28"/>
                <w:lang w:val="uk-UA"/>
              </w:rPr>
              <w:t>(для довгострокових програм).</w:t>
            </w:r>
          </w:p>
          <w:p w:rsidR="00C7723E" w:rsidRPr="00F8156C" w:rsidRDefault="00C7723E" w:rsidP="004205C4">
            <w:pPr>
              <w:shd w:val="clear" w:color="auto" w:fill="FFFFFF"/>
              <w:ind w:left="-87" w:right="-54"/>
              <w:rPr>
                <w:spacing w:val="-7"/>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4F04F5" w:rsidTr="00154D2F">
        <w:trPr>
          <w:trHeight w:val="251"/>
        </w:trPr>
        <w:tc>
          <w:tcPr>
            <w:tcW w:w="618" w:type="dxa"/>
          </w:tcPr>
          <w:p w:rsidR="00C7723E" w:rsidRPr="00F8156C" w:rsidRDefault="00154D2F" w:rsidP="004205C4">
            <w:pPr>
              <w:shd w:val="clear" w:color="auto" w:fill="FFFFFF"/>
              <w:ind w:left="-87" w:right="-54"/>
              <w:rPr>
                <w:sz w:val="28"/>
                <w:szCs w:val="28"/>
                <w:lang w:val="uk-UA"/>
              </w:rPr>
            </w:pPr>
            <w:r w:rsidRPr="00F8156C">
              <w:rPr>
                <w:sz w:val="28"/>
                <w:szCs w:val="28"/>
                <w:lang w:val="uk-UA"/>
              </w:rPr>
              <w:t>8</w:t>
            </w:r>
            <w:r w:rsidR="00C7723E" w:rsidRPr="00F8156C">
              <w:rPr>
                <w:sz w:val="28"/>
                <w:szCs w:val="28"/>
                <w:lang w:val="uk-UA"/>
              </w:rPr>
              <w:t>.</w:t>
            </w:r>
          </w:p>
        </w:tc>
        <w:tc>
          <w:tcPr>
            <w:tcW w:w="5822" w:type="dxa"/>
          </w:tcPr>
          <w:p w:rsidR="00C7723E" w:rsidRPr="00F8156C" w:rsidRDefault="00C7723E" w:rsidP="004205C4">
            <w:pPr>
              <w:shd w:val="clear" w:color="auto" w:fill="FFFFFF"/>
              <w:ind w:left="-87" w:right="-54"/>
              <w:rPr>
                <w:spacing w:val="-6"/>
                <w:sz w:val="28"/>
                <w:szCs w:val="28"/>
                <w:lang w:val="uk-UA"/>
              </w:rPr>
            </w:pPr>
            <w:r w:rsidRPr="00F8156C">
              <w:rPr>
                <w:spacing w:val="-6"/>
                <w:sz w:val="28"/>
                <w:szCs w:val="28"/>
                <w:lang w:val="uk-UA"/>
              </w:rPr>
              <w:t xml:space="preserve">Перелік місцевих бюджетів, які </w:t>
            </w:r>
            <w:r w:rsidRPr="00F8156C">
              <w:rPr>
                <w:spacing w:val="-7"/>
                <w:sz w:val="28"/>
                <w:szCs w:val="28"/>
                <w:lang w:val="uk-UA"/>
              </w:rPr>
              <w:t xml:space="preserve">беруть участь у виконанні програми </w:t>
            </w:r>
            <w:r w:rsidRPr="00F8156C">
              <w:rPr>
                <w:spacing w:val="-6"/>
                <w:sz w:val="28"/>
                <w:szCs w:val="28"/>
                <w:lang w:val="uk-UA"/>
              </w:rPr>
              <w:t>(для комплексних програм).</w:t>
            </w:r>
          </w:p>
          <w:p w:rsidR="00C7723E" w:rsidRPr="00F8156C" w:rsidRDefault="00C7723E" w:rsidP="004205C4">
            <w:pPr>
              <w:shd w:val="clear" w:color="auto" w:fill="FFFFFF"/>
              <w:ind w:left="-87" w:right="-54"/>
              <w:rPr>
                <w:spacing w:val="-7"/>
                <w:sz w:val="16"/>
                <w:szCs w:val="16"/>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F8156C" w:rsidTr="00154D2F">
        <w:trPr>
          <w:trHeight w:val="251"/>
        </w:trPr>
        <w:tc>
          <w:tcPr>
            <w:tcW w:w="618" w:type="dxa"/>
          </w:tcPr>
          <w:p w:rsidR="00C7723E" w:rsidRPr="00F8156C" w:rsidRDefault="00C7723E" w:rsidP="00154D2F">
            <w:pPr>
              <w:shd w:val="clear" w:color="auto" w:fill="FFFFFF"/>
              <w:ind w:left="-87" w:right="-54"/>
              <w:rPr>
                <w:sz w:val="28"/>
                <w:szCs w:val="28"/>
                <w:lang w:val="uk-UA"/>
              </w:rPr>
            </w:pPr>
            <w:r w:rsidRPr="00F8156C">
              <w:rPr>
                <w:sz w:val="28"/>
                <w:szCs w:val="28"/>
                <w:lang w:val="uk-UA"/>
              </w:rPr>
              <w:t>9.</w:t>
            </w:r>
          </w:p>
        </w:tc>
        <w:tc>
          <w:tcPr>
            <w:tcW w:w="5822" w:type="dxa"/>
          </w:tcPr>
          <w:p w:rsidR="00C7723E" w:rsidRPr="00F8156C" w:rsidRDefault="00C7723E" w:rsidP="004205C4">
            <w:pPr>
              <w:shd w:val="clear" w:color="auto" w:fill="FFFFFF"/>
              <w:ind w:left="-87" w:right="-54"/>
              <w:rPr>
                <w:sz w:val="28"/>
                <w:szCs w:val="28"/>
                <w:lang w:val="uk-UA"/>
              </w:rPr>
            </w:pPr>
            <w:r w:rsidRPr="00F8156C">
              <w:rPr>
                <w:spacing w:val="-6"/>
                <w:sz w:val="28"/>
                <w:szCs w:val="28"/>
                <w:lang w:val="uk-UA"/>
              </w:rPr>
              <w:t xml:space="preserve">Загальний обсяг фінансових ресурсів, необхідних для реалізації </w:t>
            </w:r>
            <w:r w:rsidRPr="00F8156C">
              <w:rPr>
                <w:sz w:val="28"/>
                <w:szCs w:val="28"/>
                <w:lang w:val="uk-UA"/>
              </w:rPr>
              <w:t>програми, всього,</w:t>
            </w:r>
          </w:p>
          <w:p w:rsidR="00C7723E" w:rsidRPr="00F8156C" w:rsidRDefault="00C7723E" w:rsidP="004205C4">
            <w:pPr>
              <w:shd w:val="clear" w:color="auto" w:fill="FFFFFF"/>
              <w:ind w:left="-87" w:right="-54"/>
              <w:rPr>
                <w:sz w:val="10"/>
                <w:szCs w:val="10"/>
                <w:lang w:val="uk-UA"/>
              </w:rPr>
            </w:pPr>
          </w:p>
          <w:p w:rsidR="00C7723E" w:rsidRPr="00F8156C" w:rsidRDefault="00C7723E" w:rsidP="004205C4">
            <w:pPr>
              <w:shd w:val="clear" w:color="auto" w:fill="FFFFFF"/>
              <w:ind w:left="-87" w:right="-54"/>
              <w:rPr>
                <w:sz w:val="28"/>
                <w:szCs w:val="28"/>
                <w:lang w:val="uk-UA"/>
              </w:rPr>
            </w:pPr>
            <w:r w:rsidRPr="00F8156C">
              <w:rPr>
                <w:sz w:val="28"/>
                <w:szCs w:val="28"/>
                <w:lang w:val="uk-UA"/>
              </w:rPr>
              <w:t>у тому числі:</w:t>
            </w:r>
          </w:p>
          <w:p w:rsidR="00C7723E" w:rsidRPr="00F8156C" w:rsidRDefault="00C7723E" w:rsidP="004205C4">
            <w:pPr>
              <w:shd w:val="clear" w:color="auto" w:fill="FFFFFF"/>
              <w:ind w:left="-87" w:right="-54"/>
              <w:rPr>
                <w:spacing w:val="-6"/>
                <w:sz w:val="10"/>
                <w:szCs w:val="10"/>
                <w:lang w:val="uk-UA"/>
              </w:rPr>
            </w:pPr>
          </w:p>
        </w:tc>
        <w:tc>
          <w:tcPr>
            <w:tcW w:w="3220" w:type="dxa"/>
          </w:tcPr>
          <w:p w:rsidR="00C7723E" w:rsidRPr="00F8156C" w:rsidRDefault="00C7723E" w:rsidP="004205C4">
            <w:pPr>
              <w:shd w:val="clear" w:color="auto" w:fill="FFFFFF"/>
              <w:ind w:left="-87" w:right="-54"/>
              <w:rPr>
                <w:sz w:val="28"/>
                <w:szCs w:val="28"/>
                <w:lang w:val="uk-UA"/>
              </w:rPr>
            </w:pPr>
          </w:p>
        </w:tc>
      </w:tr>
      <w:tr w:rsidR="00C7723E" w:rsidRPr="004F04F5" w:rsidTr="00154D2F">
        <w:trPr>
          <w:trHeight w:val="251"/>
        </w:trPr>
        <w:tc>
          <w:tcPr>
            <w:tcW w:w="618" w:type="dxa"/>
          </w:tcPr>
          <w:p w:rsidR="00C7723E" w:rsidRPr="00F8156C" w:rsidRDefault="00C7723E" w:rsidP="00154D2F">
            <w:pPr>
              <w:shd w:val="clear" w:color="auto" w:fill="FFFFFF"/>
              <w:ind w:left="-87" w:right="-54"/>
              <w:rPr>
                <w:sz w:val="28"/>
                <w:szCs w:val="28"/>
                <w:lang w:val="uk-UA"/>
              </w:rPr>
            </w:pPr>
            <w:r w:rsidRPr="00F8156C">
              <w:rPr>
                <w:sz w:val="28"/>
                <w:szCs w:val="28"/>
                <w:lang w:val="uk-UA"/>
              </w:rPr>
              <w:t>9.</w:t>
            </w:r>
            <w:r w:rsidR="00154D2F" w:rsidRPr="00F8156C">
              <w:rPr>
                <w:sz w:val="28"/>
                <w:szCs w:val="28"/>
                <w:lang w:val="uk-UA"/>
              </w:rPr>
              <w:t>1</w:t>
            </w:r>
            <w:r w:rsidRPr="00F8156C">
              <w:rPr>
                <w:sz w:val="28"/>
                <w:szCs w:val="28"/>
                <w:lang w:val="uk-UA"/>
              </w:rPr>
              <w:t>.</w:t>
            </w:r>
          </w:p>
        </w:tc>
        <w:tc>
          <w:tcPr>
            <w:tcW w:w="5822" w:type="dxa"/>
          </w:tcPr>
          <w:p w:rsidR="00C7723E" w:rsidRPr="00F8156C" w:rsidRDefault="00C7723E" w:rsidP="004205C4">
            <w:pPr>
              <w:shd w:val="clear" w:color="auto" w:fill="FFFFFF"/>
              <w:tabs>
                <w:tab w:val="left" w:pos="1080"/>
                <w:tab w:val="left" w:pos="1260"/>
                <w:tab w:val="left" w:pos="1440"/>
              </w:tabs>
              <w:ind w:left="-108"/>
              <w:jc w:val="both"/>
              <w:rPr>
                <w:spacing w:val="-5"/>
                <w:sz w:val="28"/>
                <w:szCs w:val="28"/>
                <w:lang w:val="uk-UA"/>
              </w:rPr>
            </w:pPr>
            <w:r w:rsidRPr="00F8156C">
              <w:rPr>
                <w:spacing w:val="-5"/>
                <w:sz w:val="28"/>
                <w:szCs w:val="28"/>
                <w:lang w:val="uk-UA"/>
              </w:rPr>
              <w:t xml:space="preserve">коштів </w:t>
            </w:r>
            <w:r w:rsidR="00154D2F" w:rsidRPr="00F8156C">
              <w:rPr>
                <w:spacing w:val="-5"/>
                <w:sz w:val="28"/>
                <w:szCs w:val="28"/>
                <w:lang w:val="uk-UA"/>
              </w:rPr>
              <w:t>обласного</w:t>
            </w:r>
            <w:r w:rsidRPr="00F8156C">
              <w:rPr>
                <w:spacing w:val="-5"/>
                <w:sz w:val="28"/>
                <w:szCs w:val="28"/>
                <w:lang w:val="uk-UA"/>
              </w:rPr>
              <w:t xml:space="preserve"> бюджету; </w:t>
            </w:r>
          </w:p>
          <w:p w:rsidR="00C7723E" w:rsidRPr="00F8156C" w:rsidRDefault="00154D2F" w:rsidP="004205C4">
            <w:pPr>
              <w:shd w:val="clear" w:color="auto" w:fill="FFFFFF"/>
              <w:ind w:left="-87" w:right="-54"/>
              <w:rPr>
                <w:spacing w:val="-6"/>
                <w:sz w:val="28"/>
                <w:szCs w:val="28"/>
                <w:lang w:val="uk-UA"/>
              </w:rPr>
            </w:pPr>
            <w:r w:rsidRPr="00F8156C">
              <w:rPr>
                <w:spacing w:val="-6"/>
                <w:sz w:val="28"/>
                <w:szCs w:val="28"/>
                <w:lang w:val="uk-UA"/>
              </w:rPr>
              <w:t>коштів інших джерел</w:t>
            </w:r>
            <w:r w:rsidR="00C7723E" w:rsidRPr="00F8156C">
              <w:rPr>
                <w:spacing w:val="-6"/>
                <w:sz w:val="28"/>
                <w:szCs w:val="28"/>
                <w:lang w:val="uk-UA"/>
              </w:rPr>
              <w:t>.</w:t>
            </w:r>
          </w:p>
        </w:tc>
        <w:tc>
          <w:tcPr>
            <w:tcW w:w="3220" w:type="dxa"/>
          </w:tcPr>
          <w:p w:rsidR="00C7723E" w:rsidRPr="00F8156C" w:rsidRDefault="00C7723E" w:rsidP="004205C4">
            <w:pPr>
              <w:shd w:val="clear" w:color="auto" w:fill="FFFFFF"/>
              <w:ind w:left="-87" w:right="-54"/>
              <w:rPr>
                <w:sz w:val="28"/>
                <w:szCs w:val="28"/>
                <w:lang w:val="uk-UA"/>
              </w:rPr>
            </w:pPr>
          </w:p>
        </w:tc>
      </w:tr>
    </w:tbl>
    <w:p w:rsidR="00D87060" w:rsidRPr="00F8156C" w:rsidRDefault="00D87060" w:rsidP="00D87060">
      <w:pPr>
        <w:shd w:val="clear" w:color="auto" w:fill="FFFFFF"/>
        <w:ind w:right="-54"/>
        <w:jc w:val="center"/>
        <w:rPr>
          <w:sz w:val="28"/>
          <w:szCs w:val="28"/>
          <w:lang w:val="uk-UA"/>
        </w:rPr>
      </w:pPr>
      <w:r w:rsidRPr="00F8156C">
        <w:rPr>
          <w:sz w:val="28"/>
          <w:szCs w:val="28"/>
          <w:lang w:val="uk-UA"/>
        </w:rPr>
        <w:t>____________________________________</w:t>
      </w:r>
    </w:p>
    <w:p w:rsidR="00D87060" w:rsidRPr="00F8156C" w:rsidRDefault="00D87060" w:rsidP="00D87060">
      <w:pPr>
        <w:widowControl w:val="0"/>
        <w:shd w:val="clear" w:color="auto" w:fill="FFFFFF"/>
        <w:tabs>
          <w:tab w:val="left" w:pos="427"/>
          <w:tab w:val="left" w:pos="1080"/>
          <w:tab w:val="left" w:pos="1260"/>
        </w:tabs>
        <w:adjustRightInd w:val="0"/>
        <w:ind w:left="539"/>
        <w:rPr>
          <w:spacing w:val="-13"/>
          <w:sz w:val="28"/>
          <w:szCs w:val="28"/>
          <w:lang w:val="uk-UA"/>
        </w:rPr>
      </w:pPr>
    </w:p>
    <w:p w:rsidR="00D87060" w:rsidRPr="00F8156C" w:rsidRDefault="00D87060" w:rsidP="00D87060">
      <w:pPr>
        <w:widowControl w:val="0"/>
        <w:shd w:val="clear" w:color="auto" w:fill="FFFFFF"/>
        <w:tabs>
          <w:tab w:val="left" w:pos="427"/>
          <w:tab w:val="left" w:pos="1080"/>
          <w:tab w:val="left" w:pos="1260"/>
        </w:tabs>
        <w:adjustRightInd w:val="0"/>
        <w:ind w:left="539"/>
        <w:rPr>
          <w:spacing w:val="-15"/>
          <w:sz w:val="28"/>
          <w:szCs w:val="28"/>
          <w:lang w:val="uk-UA"/>
        </w:rPr>
      </w:pPr>
    </w:p>
    <w:p w:rsidR="00D87060" w:rsidRPr="00F8156C" w:rsidRDefault="00D87060" w:rsidP="00D87060">
      <w:pPr>
        <w:shd w:val="clear" w:color="auto" w:fill="FFFFFF"/>
        <w:ind w:left="34" w:firstLine="470"/>
        <w:jc w:val="both"/>
        <w:rPr>
          <w:spacing w:val="-6"/>
          <w:sz w:val="28"/>
          <w:szCs w:val="28"/>
          <w:lang w:val="uk-UA"/>
        </w:rPr>
      </w:pPr>
    </w:p>
    <w:p w:rsidR="00D87060" w:rsidRPr="00F8156C" w:rsidRDefault="00D87060" w:rsidP="00D87060">
      <w:pPr>
        <w:shd w:val="clear" w:color="auto" w:fill="FFFFFF"/>
        <w:ind w:left="6413" w:right="365" w:firstLine="1243"/>
        <w:rPr>
          <w:sz w:val="28"/>
          <w:szCs w:val="28"/>
          <w:lang w:val="uk-UA"/>
        </w:rPr>
      </w:pPr>
    </w:p>
    <w:p w:rsidR="00D87060" w:rsidRPr="00F8156C" w:rsidRDefault="00D87060" w:rsidP="00D87060">
      <w:pPr>
        <w:autoSpaceDE/>
        <w:autoSpaceDN/>
        <w:rPr>
          <w:sz w:val="28"/>
          <w:szCs w:val="28"/>
          <w:lang w:val="uk-UA"/>
        </w:rPr>
        <w:sectPr w:rsidR="00D87060" w:rsidRPr="00F8156C" w:rsidSect="007D6790">
          <w:pgSz w:w="11907" w:h="16834"/>
          <w:pgMar w:top="1134" w:right="567" w:bottom="1134" w:left="1701" w:header="720" w:footer="720" w:gutter="0"/>
          <w:pgNumType w:start="1"/>
          <w:cols w:space="720"/>
          <w:titlePg/>
        </w:sectPr>
      </w:pPr>
    </w:p>
    <w:p w:rsidR="00D87060" w:rsidRPr="00F8156C" w:rsidRDefault="009E6913" w:rsidP="00B411C6">
      <w:pPr>
        <w:ind w:left="13320"/>
        <w:rPr>
          <w:b/>
          <w:bCs/>
          <w:i/>
          <w:iCs/>
          <w:sz w:val="24"/>
          <w:szCs w:val="24"/>
          <w:lang w:val="uk-UA"/>
        </w:rPr>
      </w:pPr>
      <w:r w:rsidRPr="00F8156C">
        <w:rPr>
          <w:b/>
          <w:bCs/>
          <w:i/>
          <w:iCs/>
          <w:sz w:val="24"/>
          <w:szCs w:val="24"/>
          <w:lang w:val="uk-UA"/>
        </w:rPr>
        <w:lastRenderedPageBreak/>
        <w:t>Додаток 2</w:t>
      </w:r>
      <w:r w:rsidRPr="00F8156C">
        <w:rPr>
          <w:b/>
          <w:bCs/>
          <w:i/>
          <w:iCs/>
          <w:sz w:val="24"/>
          <w:szCs w:val="24"/>
          <w:lang w:val="uk-UA"/>
        </w:rPr>
        <w:br/>
      </w:r>
      <w:r w:rsidR="007D6790" w:rsidRPr="00F8156C">
        <w:rPr>
          <w:b/>
          <w:bCs/>
          <w:i/>
          <w:iCs/>
          <w:sz w:val="24"/>
          <w:szCs w:val="24"/>
          <w:lang w:val="uk-UA"/>
        </w:rPr>
        <w:t>до</w:t>
      </w:r>
      <w:r w:rsidR="00D87060" w:rsidRPr="00F8156C">
        <w:rPr>
          <w:b/>
          <w:bCs/>
          <w:i/>
          <w:iCs/>
          <w:sz w:val="24"/>
          <w:szCs w:val="24"/>
          <w:lang w:val="uk-UA"/>
        </w:rPr>
        <w:t xml:space="preserve">Порядку </w:t>
      </w:r>
    </w:p>
    <w:p w:rsidR="00D87060" w:rsidRPr="00F8156C" w:rsidRDefault="00D87060" w:rsidP="00D87060">
      <w:pPr>
        <w:shd w:val="clear" w:color="auto" w:fill="FFFFFF"/>
        <w:tabs>
          <w:tab w:val="left" w:leader="underscore" w:pos="9024"/>
        </w:tabs>
        <w:ind w:left="614"/>
        <w:rPr>
          <w:spacing w:val="-13"/>
          <w:sz w:val="28"/>
          <w:szCs w:val="28"/>
          <w:lang w:val="uk-UA"/>
        </w:rPr>
      </w:pPr>
    </w:p>
    <w:p w:rsidR="00D87060" w:rsidRPr="00F8156C" w:rsidRDefault="00D87060" w:rsidP="00D87060">
      <w:pPr>
        <w:shd w:val="clear" w:color="auto" w:fill="FFFFFF"/>
        <w:tabs>
          <w:tab w:val="left" w:leader="underscore" w:pos="9024"/>
        </w:tabs>
        <w:ind w:left="614"/>
        <w:rPr>
          <w:sz w:val="28"/>
          <w:szCs w:val="28"/>
          <w:lang w:val="uk-UA"/>
        </w:rPr>
      </w:pPr>
      <w:r w:rsidRPr="00F8156C">
        <w:rPr>
          <w:sz w:val="28"/>
          <w:szCs w:val="28"/>
          <w:lang w:val="uk-UA"/>
        </w:rPr>
        <w:t>Ресурсне забезпечення регіональної цільової програми</w:t>
      </w:r>
      <w:r w:rsidRPr="00F8156C">
        <w:rPr>
          <w:spacing w:val="-13"/>
          <w:sz w:val="4"/>
          <w:szCs w:val="4"/>
          <w:lang w:val="uk-UA"/>
        </w:rPr>
        <w:t>.</w:t>
      </w:r>
    </w:p>
    <w:p w:rsidR="00D87060" w:rsidRPr="00F8156C" w:rsidRDefault="00D87060" w:rsidP="00D87060">
      <w:pPr>
        <w:shd w:val="clear" w:color="auto" w:fill="FFFFFF"/>
        <w:tabs>
          <w:tab w:val="left" w:leader="underscore" w:pos="3888"/>
          <w:tab w:val="left" w:leader="underscore" w:pos="7603"/>
        </w:tabs>
        <w:ind w:left="312" w:right="365" w:firstLine="5986"/>
        <w:rPr>
          <w:sz w:val="22"/>
          <w:szCs w:val="22"/>
          <w:lang w:val="uk-UA"/>
        </w:rPr>
      </w:pPr>
      <w:r w:rsidRPr="00F8156C">
        <w:rPr>
          <w:sz w:val="22"/>
          <w:szCs w:val="22"/>
          <w:lang w:val="uk-UA"/>
        </w:rPr>
        <w:t xml:space="preserve">                                                                       (назва програми)</w:t>
      </w:r>
    </w:p>
    <w:p w:rsidR="00D87060" w:rsidRPr="00F8156C" w:rsidRDefault="00D87060" w:rsidP="00D87060">
      <w:pPr>
        <w:shd w:val="clear" w:color="auto" w:fill="FFFFFF"/>
        <w:tabs>
          <w:tab w:val="left" w:leader="underscore" w:pos="3888"/>
          <w:tab w:val="left" w:leader="underscore" w:pos="7603"/>
        </w:tabs>
        <w:ind w:left="312" w:right="365" w:firstLine="5986"/>
        <w:rPr>
          <w:sz w:val="22"/>
          <w:szCs w:val="22"/>
          <w:lang w:val="uk-UA"/>
        </w:rPr>
      </w:pPr>
    </w:p>
    <w:p w:rsidR="00D87060" w:rsidRPr="00F8156C" w:rsidRDefault="00D87060" w:rsidP="00D87060">
      <w:pPr>
        <w:shd w:val="clear" w:color="auto" w:fill="FFFFFF"/>
        <w:tabs>
          <w:tab w:val="left" w:leader="underscore" w:pos="3888"/>
          <w:tab w:val="left" w:leader="underscore" w:pos="7603"/>
        </w:tabs>
        <w:ind w:left="312" w:right="365" w:firstLine="5986"/>
        <w:jc w:val="right"/>
        <w:rPr>
          <w:sz w:val="28"/>
          <w:szCs w:val="28"/>
          <w:lang w:val="uk-UA"/>
        </w:rPr>
      </w:pPr>
      <w:r w:rsidRPr="00F8156C">
        <w:rPr>
          <w:sz w:val="28"/>
          <w:szCs w:val="28"/>
          <w:lang w:val="uk-UA"/>
        </w:rPr>
        <w:br/>
        <w:t>тис. гривень</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6"/>
        <w:gridCol w:w="1346"/>
        <w:gridCol w:w="1616"/>
        <w:gridCol w:w="1677"/>
        <w:gridCol w:w="1977"/>
        <w:gridCol w:w="1998"/>
        <w:gridCol w:w="2059"/>
      </w:tblGrid>
      <w:tr w:rsidR="00C7723E" w:rsidRPr="004F04F5" w:rsidTr="000F6810">
        <w:tc>
          <w:tcPr>
            <w:tcW w:w="1512" w:type="pct"/>
            <w:vMerge w:val="restart"/>
          </w:tcPr>
          <w:p w:rsidR="00C7723E" w:rsidRPr="00F8156C" w:rsidRDefault="00C7723E" w:rsidP="004205C4">
            <w:pPr>
              <w:jc w:val="center"/>
              <w:rPr>
                <w:sz w:val="28"/>
                <w:szCs w:val="28"/>
                <w:lang w:val="uk-UA"/>
              </w:rPr>
            </w:pPr>
            <w:r w:rsidRPr="00F8156C">
              <w:rPr>
                <w:sz w:val="28"/>
                <w:szCs w:val="28"/>
                <w:lang w:val="uk-UA"/>
              </w:rPr>
              <w:t>Обсяг коштів, які пропонується залучити на виконання програми</w:t>
            </w:r>
          </w:p>
        </w:tc>
        <w:tc>
          <w:tcPr>
            <w:tcW w:w="2815" w:type="pct"/>
            <w:gridSpan w:val="5"/>
          </w:tcPr>
          <w:p w:rsidR="00C7723E" w:rsidRPr="00F8156C" w:rsidRDefault="00C7723E" w:rsidP="004205C4">
            <w:pPr>
              <w:jc w:val="center"/>
              <w:rPr>
                <w:sz w:val="28"/>
                <w:szCs w:val="28"/>
                <w:lang w:val="uk-UA"/>
              </w:rPr>
            </w:pPr>
            <w:r w:rsidRPr="00F8156C">
              <w:rPr>
                <w:sz w:val="28"/>
                <w:szCs w:val="28"/>
                <w:lang w:val="uk-UA"/>
              </w:rPr>
              <w:t>Етапи виконання програми</w:t>
            </w:r>
          </w:p>
        </w:tc>
        <w:tc>
          <w:tcPr>
            <w:tcW w:w="673" w:type="pct"/>
            <w:vMerge w:val="restart"/>
          </w:tcPr>
          <w:p w:rsidR="00C7723E" w:rsidRPr="00F8156C" w:rsidRDefault="00C7723E" w:rsidP="004205C4">
            <w:pPr>
              <w:jc w:val="center"/>
              <w:rPr>
                <w:sz w:val="28"/>
                <w:szCs w:val="28"/>
                <w:lang w:val="uk-UA"/>
              </w:rPr>
            </w:pPr>
            <w:r w:rsidRPr="00F8156C">
              <w:rPr>
                <w:sz w:val="28"/>
                <w:szCs w:val="28"/>
                <w:lang w:val="uk-UA"/>
              </w:rPr>
              <w:t>Усього витрат на виконання програми</w:t>
            </w:r>
          </w:p>
        </w:tc>
      </w:tr>
      <w:tr w:rsidR="00C7723E" w:rsidRPr="00F8156C" w:rsidTr="000F6810">
        <w:tc>
          <w:tcPr>
            <w:tcW w:w="0" w:type="auto"/>
            <w:vMerge/>
            <w:vAlign w:val="center"/>
          </w:tcPr>
          <w:p w:rsidR="00C7723E" w:rsidRPr="00F8156C" w:rsidRDefault="00C7723E" w:rsidP="004205C4">
            <w:pPr>
              <w:autoSpaceDE/>
              <w:autoSpaceDN/>
              <w:jc w:val="both"/>
              <w:rPr>
                <w:sz w:val="28"/>
                <w:szCs w:val="28"/>
                <w:lang w:val="uk-UA"/>
              </w:rPr>
            </w:pPr>
          </w:p>
        </w:tc>
        <w:tc>
          <w:tcPr>
            <w:tcW w:w="1516" w:type="pct"/>
            <w:gridSpan w:val="3"/>
          </w:tcPr>
          <w:p w:rsidR="00C7723E" w:rsidRPr="00F8156C" w:rsidRDefault="00C7723E" w:rsidP="004205C4">
            <w:pPr>
              <w:jc w:val="center"/>
              <w:rPr>
                <w:sz w:val="28"/>
                <w:szCs w:val="28"/>
                <w:lang w:val="uk-UA"/>
              </w:rPr>
            </w:pPr>
            <w:r w:rsidRPr="00F8156C">
              <w:rPr>
                <w:sz w:val="28"/>
                <w:szCs w:val="28"/>
                <w:lang w:val="uk-UA"/>
              </w:rPr>
              <w:t>І</w:t>
            </w:r>
          </w:p>
        </w:tc>
        <w:tc>
          <w:tcPr>
            <w:tcW w:w="646" w:type="pct"/>
          </w:tcPr>
          <w:p w:rsidR="00C7723E" w:rsidRPr="00F8156C" w:rsidRDefault="00C7723E" w:rsidP="004205C4">
            <w:pPr>
              <w:jc w:val="center"/>
              <w:rPr>
                <w:sz w:val="28"/>
                <w:szCs w:val="28"/>
                <w:lang w:val="uk-UA"/>
              </w:rPr>
            </w:pPr>
            <w:r w:rsidRPr="00F8156C">
              <w:rPr>
                <w:sz w:val="28"/>
                <w:szCs w:val="28"/>
                <w:lang w:val="uk-UA"/>
              </w:rPr>
              <w:t>ІІ</w:t>
            </w:r>
          </w:p>
        </w:tc>
        <w:tc>
          <w:tcPr>
            <w:tcW w:w="653" w:type="pct"/>
          </w:tcPr>
          <w:p w:rsidR="00C7723E" w:rsidRPr="00F8156C" w:rsidRDefault="00C7723E" w:rsidP="004205C4">
            <w:pPr>
              <w:jc w:val="center"/>
              <w:rPr>
                <w:sz w:val="28"/>
                <w:szCs w:val="28"/>
                <w:lang w:val="uk-UA"/>
              </w:rPr>
            </w:pPr>
            <w:r w:rsidRPr="00F8156C">
              <w:rPr>
                <w:sz w:val="28"/>
                <w:szCs w:val="28"/>
                <w:lang w:val="uk-UA"/>
              </w:rPr>
              <w:t>ІІІ</w:t>
            </w:r>
          </w:p>
        </w:tc>
        <w:tc>
          <w:tcPr>
            <w:tcW w:w="0" w:type="auto"/>
            <w:vMerge/>
            <w:vAlign w:val="center"/>
          </w:tcPr>
          <w:p w:rsidR="00C7723E" w:rsidRPr="00F8156C" w:rsidRDefault="00C7723E" w:rsidP="004205C4">
            <w:pPr>
              <w:autoSpaceDE/>
              <w:autoSpaceDN/>
              <w:jc w:val="both"/>
              <w:rPr>
                <w:sz w:val="28"/>
                <w:szCs w:val="28"/>
                <w:lang w:val="uk-UA"/>
              </w:rPr>
            </w:pPr>
          </w:p>
        </w:tc>
      </w:tr>
      <w:tr w:rsidR="00C7723E" w:rsidRPr="00F8156C" w:rsidTr="000F6810">
        <w:tc>
          <w:tcPr>
            <w:tcW w:w="0" w:type="auto"/>
            <w:vMerge/>
            <w:vAlign w:val="center"/>
          </w:tcPr>
          <w:p w:rsidR="00C7723E" w:rsidRPr="00F8156C" w:rsidRDefault="00C7723E" w:rsidP="004205C4">
            <w:pPr>
              <w:autoSpaceDE/>
              <w:autoSpaceDN/>
              <w:jc w:val="both"/>
              <w:rPr>
                <w:sz w:val="28"/>
                <w:szCs w:val="28"/>
                <w:lang w:val="uk-UA"/>
              </w:rPr>
            </w:pPr>
          </w:p>
        </w:tc>
        <w:tc>
          <w:tcPr>
            <w:tcW w:w="440" w:type="pct"/>
          </w:tcPr>
          <w:p w:rsidR="00C7723E" w:rsidRPr="00F8156C" w:rsidRDefault="00C7723E" w:rsidP="004205C4">
            <w:pPr>
              <w:jc w:val="center"/>
              <w:rPr>
                <w:sz w:val="28"/>
                <w:szCs w:val="28"/>
                <w:lang w:val="uk-UA"/>
              </w:rPr>
            </w:pPr>
            <w:r w:rsidRPr="00F8156C">
              <w:rPr>
                <w:sz w:val="28"/>
                <w:szCs w:val="28"/>
                <w:lang w:val="uk-UA"/>
              </w:rPr>
              <w:t>20__рік</w:t>
            </w:r>
          </w:p>
        </w:tc>
        <w:tc>
          <w:tcPr>
            <w:tcW w:w="528" w:type="pct"/>
          </w:tcPr>
          <w:p w:rsidR="00C7723E" w:rsidRPr="00F8156C" w:rsidRDefault="00C7723E" w:rsidP="004205C4">
            <w:pPr>
              <w:jc w:val="center"/>
              <w:rPr>
                <w:sz w:val="28"/>
                <w:szCs w:val="28"/>
                <w:lang w:val="uk-UA"/>
              </w:rPr>
            </w:pPr>
            <w:r w:rsidRPr="00F8156C">
              <w:rPr>
                <w:sz w:val="28"/>
                <w:szCs w:val="28"/>
                <w:lang w:val="uk-UA"/>
              </w:rPr>
              <w:t>20__рік</w:t>
            </w:r>
          </w:p>
        </w:tc>
        <w:tc>
          <w:tcPr>
            <w:tcW w:w="548" w:type="pct"/>
          </w:tcPr>
          <w:p w:rsidR="00C7723E" w:rsidRPr="00F8156C" w:rsidRDefault="00C7723E" w:rsidP="004205C4">
            <w:pPr>
              <w:jc w:val="center"/>
              <w:rPr>
                <w:sz w:val="28"/>
                <w:szCs w:val="28"/>
                <w:lang w:val="uk-UA"/>
              </w:rPr>
            </w:pPr>
            <w:r w:rsidRPr="00F8156C">
              <w:rPr>
                <w:sz w:val="28"/>
                <w:szCs w:val="28"/>
                <w:lang w:val="uk-UA"/>
              </w:rPr>
              <w:t>20__рік</w:t>
            </w:r>
          </w:p>
        </w:tc>
        <w:tc>
          <w:tcPr>
            <w:tcW w:w="646" w:type="pct"/>
          </w:tcPr>
          <w:p w:rsidR="00C7723E" w:rsidRPr="00F8156C" w:rsidRDefault="00C7723E" w:rsidP="004205C4">
            <w:pPr>
              <w:jc w:val="center"/>
              <w:rPr>
                <w:sz w:val="28"/>
                <w:szCs w:val="28"/>
                <w:lang w:val="uk-UA"/>
              </w:rPr>
            </w:pPr>
            <w:r w:rsidRPr="00F8156C">
              <w:rPr>
                <w:sz w:val="28"/>
                <w:szCs w:val="28"/>
                <w:lang w:val="uk-UA"/>
              </w:rPr>
              <w:t>20__- 20__рр.</w:t>
            </w:r>
          </w:p>
        </w:tc>
        <w:tc>
          <w:tcPr>
            <w:tcW w:w="653" w:type="pct"/>
          </w:tcPr>
          <w:p w:rsidR="00C7723E" w:rsidRPr="00F8156C" w:rsidRDefault="00C7723E" w:rsidP="004205C4">
            <w:pPr>
              <w:jc w:val="center"/>
              <w:rPr>
                <w:sz w:val="28"/>
                <w:szCs w:val="28"/>
                <w:lang w:val="uk-UA"/>
              </w:rPr>
            </w:pPr>
            <w:r w:rsidRPr="00F8156C">
              <w:rPr>
                <w:sz w:val="28"/>
                <w:szCs w:val="28"/>
                <w:lang w:val="uk-UA"/>
              </w:rPr>
              <w:t>20__- 20__рр.</w:t>
            </w:r>
          </w:p>
        </w:tc>
        <w:tc>
          <w:tcPr>
            <w:tcW w:w="0" w:type="auto"/>
            <w:vMerge/>
            <w:vAlign w:val="center"/>
          </w:tcPr>
          <w:p w:rsidR="00C7723E" w:rsidRPr="00F8156C" w:rsidRDefault="00C7723E" w:rsidP="004205C4">
            <w:pPr>
              <w:autoSpaceDE/>
              <w:autoSpaceDN/>
              <w:jc w:val="both"/>
              <w:rPr>
                <w:sz w:val="28"/>
                <w:szCs w:val="28"/>
                <w:lang w:val="uk-UA"/>
              </w:rPr>
            </w:pPr>
          </w:p>
        </w:tc>
      </w:tr>
      <w:tr w:rsidR="00C7723E" w:rsidRPr="00F8156C" w:rsidTr="000F6810">
        <w:tc>
          <w:tcPr>
            <w:tcW w:w="1512" w:type="pct"/>
          </w:tcPr>
          <w:p w:rsidR="00C7723E" w:rsidRPr="00F8156C" w:rsidRDefault="00C7723E" w:rsidP="004205C4">
            <w:pPr>
              <w:jc w:val="both"/>
              <w:rPr>
                <w:sz w:val="28"/>
                <w:szCs w:val="28"/>
                <w:lang w:val="uk-UA"/>
              </w:rPr>
            </w:pPr>
            <w:r w:rsidRPr="00F8156C">
              <w:rPr>
                <w:sz w:val="28"/>
                <w:szCs w:val="28"/>
                <w:lang w:val="uk-UA"/>
              </w:rPr>
              <w:t>Обсяг ресурсів, всього</w:t>
            </w:r>
          </w:p>
        </w:tc>
        <w:tc>
          <w:tcPr>
            <w:tcW w:w="440" w:type="pct"/>
          </w:tcPr>
          <w:p w:rsidR="00C7723E" w:rsidRPr="00F8156C" w:rsidRDefault="00C7723E" w:rsidP="004205C4">
            <w:pPr>
              <w:jc w:val="both"/>
              <w:rPr>
                <w:sz w:val="28"/>
                <w:szCs w:val="28"/>
                <w:lang w:val="uk-UA"/>
              </w:rPr>
            </w:pPr>
          </w:p>
        </w:tc>
        <w:tc>
          <w:tcPr>
            <w:tcW w:w="528" w:type="pct"/>
          </w:tcPr>
          <w:p w:rsidR="00C7723E" w:rsidRPr="00F8156C" w:rsidRDefault="00C7723E" w:rsidP="004205C4">
            <w:pPr>
              <w:jc w:val="both"/>
              <w:rPr>
                <w:sz w:val="28"/>
                <w:szCs w:val="28"/>
                <w:lang w:val="uk-UA"/>
              </w:rPr>
            </w:pPr>
          </w:p>
        </w:tc>
        <w:tc>
          <w:tcPr>
            <w:tcW w:w="548" w:type="pct"/>
          </w:tcPr>
          <w:p w:rsidR="00C7723E" w:rsidRPr="00F8156C" w:rsidRDefault="00C7723E" w:rsidP="004205C4">
            <w:pPr>
              <w:jc w:val="both"/>
              <w:rPr>
                <w:sz w:val="28"/>
                <w:szCs w:val="28"/>
                <w:lang w:val="uk-UA"/>
              </w:rPr>
            </w:pPr>
          </w:p>
        </w:tc>
        <w:tc>
          <w:tcPr>
            <w:tcW w:w="646" w:type="pct"/>
          </w:tcPr>
          <w:p w:rsidR="00C7723E" w:rsidRPr="00F8156C" w:rsidRDefault="00C7723E" w:rsidP="004205C4">
            <w:pPr>
              <w:jc w:val="both"/>
              <w:rPr>
                <w:sz w:val="28"/>
                <w:szCs w:val="28"/>
                <w:lang w:val="uk-UA"/>
              </w:rPr>
            </w:pPr>
          </w:p>
        </w:tc>
        <w:tc>
          <w:tcPr>
            <w:tcW w:w="653" w:type="pct"/>
          </w:tcPr>
          <w:p w:rsidR="00C7723E" w:rsidRPr="00F8156C" w:rsidRDefault="00C7723E" w:rsidP="004205C4">
            <w:pPr>
              <w:jc w:val="both"/>
              <w:rPr>
                <w:sz w:val="28"/>
                <w:szCs w:val="28"/>
                <w:lang w:val="uk-UA"/>
              </w:rPr>
            </w:pPr>
          </w:p>
        </w:tc>
        <w:tc>
          <w:tcPr>
            <w:tcW w:w="673" w:type="pct"/>
          </w:tcPr>
          <w:p w:rsidR="00C7723E" w:rsidRPr="00F8156C" w:rsidRDefault="00C7723E" w:rsidP="004205C4">
            <w:pPr>
              <w:jc w:val="both"/>
              <w:rPr>
                <w:sz w:val="28"/>
                <w:szCs w:val="28"/>
                <w:lang w:val="uk-UA"/>
              </w:rPr>
            </w:pPr>
          </w:p>
        </w:tc>
      </w:tr>
      <w:tr w:rsidR="00C7723E" w:rsidRPr="00F8156C" w:rsidTr="000F6810">
        <w:tc>
          <w:tcPr>
            <w:tcW w:w="1512" w:type="pct"/>
          </w:tcPr>
          <w:p w:rsidR="00C7723E" w:rsidRPr="00F8156C" w:rsidRDefault="00C7723E" w:rsidP="004205C4">
            <w:pPr>
              <w:jc w:val="both"/>
              <w:rPr>
                <w:sz w:val="28"/>
                <w:szCs w:val="28"/>
                <w:lang w:val="uk-UA"/>
              </w:rPr>
            </w:pPr>
            <w:r w:rsidRPr="00F8156C">
              <w:rPr>
                <w:sz w:val="28"/>
                <w:szCs w:val="28"/>
                <w:lang w:val="uk-UA"/>
              </w:rPr>
              <w:t>у тому числі:</w:t>
            </w:r>
          </w:p>
        </w:tc>
        <w:tc>
          <w:tcPr>
            <w:tcW w:w="440" w:type="pct"/>
          </w:tcPr>
          <w:p w:rsidR="00C7723E" w:rsidRPr="00F8156C" w:rsidRDefault="00C7723E" w:rsidP="004205C4">
            <w:pPr>
              <w:jc w:val="both"/>
              <w:rPr>
                <w:sz w:val="28"/>
                <w:szCs w:val="28"/>
                <w:lang w:val="uk-UA"/>
              </w:rPr>
            </w:pPr>
          </w:p>
        </w:tc>
        <w:tc>
          <w:tcPr>
            <w:tcW w:w="528" w:type="pct"/>
          </w:tcPr>
          <w:p w:rsidR="00C7723E" w:rsidRPr="00F8156C" w:rsidRDefault="00C7723E" w:rsidP="004205C4">
            <w:pPr>
              <w:jc w:val="both"/>
              <w:rPr>
                <w:sz w:val="28"/>
                <w:szCs w:val="28"/>
                <w:lang w:val="uk-UA"/>
              </w:rPr>
            </w:pPr>
          </w:p>
        </w:tc>
        <w:tc>
          <w:tcPr>
            <w:tcW w:w="548" w:type="pct"/>
          </w:tcPr>
          <w:p w:rsidR="00C7723E" w:rsidRPr="00F8156C" w:rsidRDefault="00C7723E" w:rsidP="004205C4">
            <w:pPr>
              <w:jc w:val="both"/>
              <w:rPr>
                <w:sz w:val="28"/>
                <w:szCs w:val="28"/>
                <w:lang w:val="uk-UA"/>
              </w:rPr>
            </w:pPr>
          </w:p>
        </w:tc>
        <w:tc>
          <w:tcPr>
            <w:tcW w:w="646" w:type="pct"/>
          </w:tcPr>
          <w:p w:rsidR="00C7723E" w:rsidRPr="00F8156C" w:rsidRDefault="00C7723E" w:rsidP="004205C4">
            <w:pPr>
              <w:jc w:val="both"/>
              <w:rPr>
                <w:sz w:val="28"/>
                <w:szCs w:val="28"/>
                <w:lang w:val="uk-UA"/>
              </w:rPr>
            </w:pPr>
          </w:p>
        </w:tc>
        <w:tc>
          <w:tcPr>
            <w:tcW w:w="653" w:type="pct"/>
          </w:tcPr>
          <w:p w:rsidR="00C7723E" w:rsidRPr="00F8156C" w:rsidRDefault="00C7723E" w:rsidP="004205C4">
            <w:pPr>
              <w:jc w:val="both"/>
              <w:rPr>
                <w:sz w:val="28"/>
                <w:szCs w:val="28"/>
                <w:lang w:val="uk-UA"/>
              </w:rPr>
            </w:pPr>
          </w:p>
        </w:tc>
        <w:tc>
          <w:tcPr>
            <w:tcW w:w="673" w:type="pct"/>
          </w:tcPr>
          <w:p w:rsidR="00C7723E" w:rsidRPr="00F8156C" w:rsidRDefault="00C7723E" w:rsidP="004205C4">
            <w:pPr>
              <w:jc w:val="both"/>
              <w:rPr>
                <w:sz w:val="28"/>
                <w:szCs w:val="28"/>
                <w:lang w:val="uk-UA"/>
              </w:rPr>
            </w:pPr>
          </w:p>
        </w:tc>
      </w:tr>
      <w:tr w:rsidR="00C7723E" w:rsidRPr="00F8156C" w:rsidTr="000F6810">
        <w:tc>
          <w:tcPr>
            <w:tcW w:w="1512" w:type="pct"/>
          </w:tcPr>
          <w:p w:rsidR="00C7723E" w:rsidRPr="00F8156C" w:rsidRDefault="00154D2F" w:rsidP="004205C4">
            <w:pPr>
              <w:jc w:val="both"/>
              <w:rPr>
                <w:sz w:val="28"/>
                <w:szCs w:val="28"/>
                <w:lang w:val="uk-UA"/>
              </w:rPr>
            </w:pPr>
            <w:r w:rsidRPr="00F8156C">
              <w:rPr>
                <w:sz w:val="28"/>
                <w:szCs w:val="28"/>
                <w:lang w:val="uk-UA"/>
              </w:rPr>
              <w:t>обласний</w:t>
            </w:r>
            <w:r w:rsidR="00C7723E" w:rsidRPr="00F8156C">
              <w:rPr>
                <w:sz w:val="28"/>
                <w:szCs w:val="28"/>
                <w:lang w:val="uk-UA"/>
              </w:rPr>
              <w:t xml:space="preserve"> бюджет</w:t>
            </w:r>
          </w:p>
        </w:tc>
        <w:tc>
          <w:tcPr>
            <w:tcW w:w="440" w:type="pct"/>
          </w:tcPr>
          <w:p w:rsidR="00C7723E" w:rsidRPr="00F8156C" w:rsidRDefault="00C7723E" w:rsidP="004205C4">
            <w:pPr>
              <w:jc w:val="both"/>
              <w:rPr>
                <w:sz w:val="28"/>
                <w:szCs w:val="28"/>
                <w:lang w:val="uk-UA"/>
              </w:rPr>
            </w:pPr>
          </w:p>
        </w:tc>
        <w:tc>
          <w:tcPr>
            <w:tcW w:w="528" w:type="pct"/>
          </w:tcPr>
          <w:p w:rsidR="00C7723E" w:rsidRPr="00F8156C" w:rsidRDefault="00C7723E" w:rsidP="004205C4">
            <w:pPr>
              <w:jc w:val="both"/>
              <w:rPr>
                <w:sz w:val="28"/>
                <w:szCs w:val="28"/>
                <w:lang w:val="uk-UA"/>
              </w:rPr>
            </w:pPr>
          </w:p>
        </w:tc>
        <w:tc>
          <w:tcPr>
            <w:tcW w:w="548" w:type="pct"/>
          </w:tcPr>
          <w:p w:rsidR="00C7723E" w:rsidRPr="00F8156C" w:rsidRDefault="00C7723E" w:rsidP="004205C4">
            <w:pPr>
              <w:jc w:val="both"/>
              <w:rPr>
                <w:sz w:val="28"/>
                <w:szCs w:val="28"/>
                <w:lang w:val="uk-UA"/>
              </w:rPr>
            </w:pPr>
          </w:p>
        </w:tc>
        <w:tc>
          <w:tcPr>
            <w:tcW w:w="646" w:type="pct"/>
          </w:tcPr>
          <w:p w:rsidR="00C7723E" w:rsidRPr="00F8156C" w:rsidRDefault="00C7723E" w:rsidP="004205C4">
            <w:pPr>
              <w:jc w:val="both"/>
              <w:rPr>
                <w:sz w:val="28"/>
                <w:szCs w:val="28"/>
                <w:lang w:val="uk-UA"/>
              </w:rPr>
            </w:pPr>
          </w:p>
        </w:tc>
        <w:tc>
          <w:tcPr>
            <w:tcW w:w="653" w:type="pct"/>
          </w:tcPr>
          <w:p w:rsidR="00C7723E" w:rsidRPr="00F8156C" w:rsidRDefault="00C7723E" w:rsidP="004205C4">
            <w:pPr>
              <w:jc w:val="both"/>
              <w:rPr>
                <w:sz w:val="28"/>
                <w:szCs w:val="28"/>
                <w:lang w:val="uk-UA"/>
              </w:rPr>
            </w:pPr>
          </w:p>
        </w:tc>
        <w:tc>
          <w:tcPr>
            <w:tcW w:w="673" w:type="pct"/>
          </w:tcPr>
          <w:p w:rsidR="00C7723E" w:rsidRPr="00F8156C" w:rsidRDefault="00C7723E" w:rsidP="004205C4">
            <w:pPr>
              <w:jc w:val="both"/>
              <w:rPr>
                <w:sz w:val="28"/>
                <w:szCs w:val="28"/>
                <w:lang w:val="uk-UA"/>
              </w:rPr>
            </w:pPr>
          </w:p>
        </w:tc>
      </w:tr>
      <w:tr w:rsidR="00C7723E" w:rsidRPr="004F04F5" w:rsidTr="000F6810">
        <w:tc>
          <w:tcPr>
            <w:tcW w:w="1512" w:type="pct"/>
          </w:tcPr>
          <w:p w:rsidR="00C7723E" w:rsidRPr="00F8156C" w:rsidRDefault="00C7723E" w:rsidP="004205C4">
            <w:pPr>
              <w:jc w:val="both"/>
              <w:rPr>
                <w:sz w:val="28"/>
                <w:szCs w:val="28"/>
                <w:lang w:val="uk-UA"/>
              </w:rPr>
            </w:pPr>
            <w:r w:rsidRPr="00F8156C">
              <w:rPr>
                <w:sz w:val="28"/>
                <w:szCs w:val="28"/>
                <w:lang w:val="uk-UA"/>
              </w:rPr>
              <w:t>районні, міські (міст обласного підпорядкування) бюджети</w:t>
            </w:r>
          </w:p>
        </w:tc>
        <w:tc>
          <w:tcPr>
            <w:tcW w:w="440" w:type="pct"/>
          </w:tcPr>
          <w:p w:rsidR="00C7723E" w:rsidRPr="00F8156C" w:rsidRDefault="00C7723E" w:rsidP="004205C4">
            <w:pPr>
              <w:jc w:val="both"/>
              <w:rPr>
                <w:sz w:val="28"/>
                <w:szCs w:val="28"/>
                <w:lang w:val="uk-UA"/>
              </w:rPr>
            </w:pPr>
          </w:p>
        </w:tc>
        <w:tc>
          <w:tcPr>
            <w:tcW w:w="528" w:type="pct"/>
          </w:tcPr>
          <w:p w:rsidR="00C7723E" w:rsidRPr="00F8156C" w:rsidRDefault="00C7723E" w:rsidP="004205C4">
            <w:pPr>
              <w:jc w:val="both"/>
              <w:rPr>
                <w:sz w:val="28"/>
                <w:szCs w:val="28"/>
                <w:lang w:val="uk-UA"/>
              </w:rPr>
            </w:pPr>
          </w:p>
        </w:tc>
        <w:tc>
          <w:tcPr>
            <w:tcW w:w="548" w:type="pct"/>
          </w:tcPr>
          <w:p w:rsidR="00C7723E" w:rsidRPr="00F8156C" w:rsidRDefault="00C7723E" w:rsidP="004205C4">
            <w:pPr>
              <w:jc w:val="both"/>
              <w:rPr>
                <w:sz w:val="28"/>
                <w:szCs w:val="28"/>
                <w:lang w:val="uk-UA"/>
              </w:rPr>
            </w:pPr>
          </w:p>
        </w:tc>
        <w:tc>
          <w:tcPr>
            <w:tcW w:w="646" w:type="pct"/>
          </w:tcPr>
          <w:p w:rsidR="00C7723E" w:rsidRPr="00F8156C" w:rsidRDefault="00C7723E" w:rsidP="004205C4">
            <w:pPr>
              <w:jc w:val="both"/>
              <w:rPr>
                <w:sz w:val="28"/>
                <w:szCs w:val="28"/>
                <w:lang w:val="uk-UA"/>
              </w:rPr>
            </w:pPr>
          </w:p>
        </w:tc>
        <w:tc>
          <w:tcPr>
            <w:tcW w:w="653" w:type="pct"/>
          </w:tcPr>
          <w:p w:rsidR="00C7723E" w:rsidRPr="00F8156C" w:rsidRDefault="00C7723E" w:rsidP="004205C4">
            <w:pPr>
              <w:jc w:val="both"/>
              <w:rPr>
                <w:sz w:val="28"/>
                <w:szCs w:val="28"/>
                <w:lang w:val="uk-UA"/>
              </w:rPr>
            </w:pPr>
          </w:p>
        </w:tc>
        <w:tc>
          <w:tcPr>
            <w:tcW w:w="673" w:type="pct"/>
          </w:tcPr>
          <w:p w:rsidR="00C7723E" w:rsidRPr="00F8156C" w:rsidRDefault="00C7723E" w:rsidP="004205C4">
            <w:pPr>
              <w:jc w:val="both"/>
              <w:rPr>
                <w:sz w:val="28"/>
                <w:szCs w:val="28"/>
                <w:lang w:val="uk-UA"/>
              </w:rPr>
            </w:pPr>
          </w:p>
        </w:tc>
      </w:tr>
      <w:tr w:rsidR="00C7723E" w:rsidRPr="004F04F5" w:rsidTr="000F6810">
        <w:tc>
          <w:tcPr>
            <w:tcW w:w="1512" w:type="pct"/>
          </w:tcPr>
          <w:p w:rsidR="00C7723E" w:rsidRPr="00F8156C" w:rsidRDefault="00C7723E" w:rsidP="00AF2AAA">
            <w:pPr>
              <w:jc w:val="both"/>
              <w:rPr>
                <w:sz w:val="28"/>
                <w:szCs w:val="28"/>
                <w:lang w:val="uk-UA"/>
              </w:rPr>
            </w:pPr>
            <w:r w:rsidRPr="00F8156C">
              <w:rPr>
                <w:sz w:val="28"/>
                <w:szCs w:val="28"/>
                <w:lang w:val="uk-UA"/>
              </w:rPr>
              <w:t>бюджети сіл, селищ, міст районного підпорядкування</w:t>
            </w:r>
            <w:r w:rsidR="00154D2F" w:rsidRPr="00F8156C">
              <w:rPr>
                <w:sz w:val="28"/>
                <w:szCs w:val="28"/>
                <w:lang w:val="uk-UA"/>
              </w:rPr>
              <w:t xml:space="preserve"> (в тому числі об’єднан</w:t>
            </w:r>
            <w:r w:rsidR="00FF1799" w:rsidRPr="00F8156C">
              <w:rPr>
                <w:sz w:val="28"/>
                <w:szCs w:val="28"/>
                <w:lang w:val="uk-UA"/>
              </w:rPr>
              <w:t>их</w:t>
            </w:r>
            <w:r w:rsidR="00154D2F" w:rsidRPr="00F8156C">
              <w:rPr>
                <w:sz w:val="28"/>
                <w:szCs w:val="28"/>
                <w:lang w:val="uk-UA"/>
              </w:rPr>
              <w:t xml:space="preserve"> територіальн</w:t>
            </w:r>
            <w:r w:rsidR="00FF1799" w:rsidRPr="00F8156C">
              <w:rPr>
                <w:sz w:val="28"/>
                <w:szCs w:val="28"/>
                <w:lang w:val="uk-UA"/>
              </w:rPr>
              <w:t>их</w:t>
            </w:r>
            <w:r w:rsidR="00154D2F" w:rsidRPr="00F8156C">
              <w:rPr>
                <w:sz w:val="28"/>
                <w:szCs w:val="28"/>
                <w:lang w:val="uk-UA"/>
              </w:rPr>
              <w:t xml:space="preserve"> громад</w:t>
            </w:r>
            <w:r w:rsidR="00AF2AAA" w:rsidRPr="00F8156C">
              <w:rPr>
                <w:sz w:val="28"/>
                <w:szCs w:val="28"/>
                <w:lang w:val="uk-UA"/>
              </w:rPr>
              <w:t>)</w:t>
            </w:r>
          </w:p>
        </w:tc>
        <w:tc>
          <w:tcPr>
            <w:tcW w:w="440" w:type="pct"/>
          </w:tcPr>
          <w:p w:rsidR="00C7723E" w:rsidRPr="00F8156C" w:rsidRDefault="00C7723E" w:rsidP="004205C4">
            <w:pPr>
              <w:jc w:val="both"/>
              <w:rPr>
                <w:sz w:val="28"/>
                <w:szCs w:val="28"/>
                <w:lang w:val="uk-UA"/>
              </w:rPr>
            </w:pPr>
          </w:p>
        </w:tc>
        <w:tc>
          <w:tcPr>
            <w:tcW w:w="528" w:type="pct"/>
          </w:tcPr>
          <w:p w:rsidR="00C7723E" w:rsidRPr="00F8156C" w:rsidRDefault="00C7723E" w:rsidP="004205C4">
            <w:pPr>
              <w:jc w:val="both"/>
              <w:rPr>
                <w:sz w:val="28"/>
                <w:szCs w:val="28"/>
                <w:lang w:val="uk-UA"/>
              </w:rPr>
            </w:pPr>
          </w:p>
        </w:tc>
        <w:tc>
          <w:tcPr>
            <w:tcW w:w="548" w:type="pct"/>
          </w:tcPr>
          <w:p w:rsidR="00C7723E" w:rsidRPr="00F8156C" w:rsidRDefault="00C7723E" w:rsidP="004205C4">
            <w:pPr>
              <w:jc w:val="both"/>
              <w:rPr>
                <w:sz w:val="28"/>
                <w:szCs w:val="28"/>
                <w:lang w:val="uk-UA"/>
              </w:rPr>
            </w:pPr>
          </w:p>
        </w:tc>
        <w:tc>
          <w:tcPr>
            <w:tcW w:w="646" w:type="pct"/>
          </w:tcPr>
          <w:p w:rsidR="00C7723E" w:rsidRPr="00F8156C" w:rsidRDefault="00C7723E" w:rsidP="004205C4">
            <w:pPr>
              <w:jc w:val="both"/>
              <w:rPr>
                <w:sz w:val="28"/>
                <w:szCs w:val="28"/>
                <w:lang w:val="uk-UA"/>
              </w:rPr>
            </w:pPr>
          </w:p>
        </w:tc>
        <w:tc>
          <w:tcPr>
            <w:tcW w:w="653" w:type="pct"/>
          </w:tcPr>
          <w:p w:rsidR="00C7723E" w:rsidRPr="00F8156C" w:rsidRDefault="00C7723E" w:rsidP="004205C4">
            <w:pPr>
              <w:jc w:val="both"/>
              <w:rPr>
                <w:sz w:val="28"/>
                <w:szCs w:val="28"/>
                <w:lang w:val="uk-UA"/>
              </w:rPr>
            </w:pPr>
          </w:p>
        </w:tc>
        <w:tc>
          <w:tcPr>
            <w:tcW w:w="673" w:type="pct"/>
          </w:tcPr>
          <w:p w:rsidR="00C7723E" w:rsidRPr="00F8156C" w:rsidRDefault="00C7723E" w:rsidP="004205C4">
            <w:pPr>
              <w:jc w:val="both"/>
              <w:rPr>
                <w:sz w:val="28"/>
                <w:szCs w:val="28"/>
                <w:lang w:val="uk-UA"/>
              </w:rPr>
            </w:pPr>
          </w:p>
        </w:tc>
      </w:tr>
      <w:tr w:rsidR="00C7723E" w:rsidRPr="00F8156C" w:rsidTr="000F6810">
        <w:tc>
          <w:tcPr>
            <w:tcW w:w="1512" w:type="pct"/>
          </w:tcPr>
          <w:p w:rsidR="00C7723E" w:rsidRPr="00F8156C" w:rsidRDefault="00C7723E" w:rsidP="004205C4">
            <w:pPr>
              <w:jc w:val="both"/>
              <w:rPr>
                <w:sz w:val="28"/>
                <w:szCs w:val="28"/>
                <w:lang w:val="uk-UA"/>
              </w:rPr>
            </w:pPr>
            <w:r w:rsidRPr="00F8156C">
              <w:rPr>
                <w:sz w:val="28"/>
                <w:szCs w:val="28"/>
                <w:lang w:val="uk-UA"/>
              </w:rPr>
              <w:t>кошти небюджетних джерел</w:t>
            </w:r>
          </w:p>
        </w:tc>
        <w:tc>
          <w:tcPr>
            <w:tcW w:w="440" w:type="pct"/>
          </w:tcPr>
          <w:p w:rsidR="00C7723E" w:rsidRPr="00F8156C" w:rsidRDefault="00C7723E" w:rsidP="004205C4">
            <w:pPr>
              <w:jc w:val="both"/>
              <w:rPr>
                <w:sz w:val="28"/>
                <w:szCs w:val="28"/>
                <w:lang w:val="uk-UA"/>
              </w:rPr>
            </w:pPr>
          </w:p>
        </w:tc>
        <w:tc>
          <w:tcPr>
            <w:tcW w:w="528" w:type="pct"/>
          </w:tcPr>
          <w:p w:rsidR="00C7723E" w:rsidRPr="00F8156C" w:rsidRDefault="00C7723E" w:rsidP="004205C4">
            <w:pPr>
              <w:jc w:val="both"/>
              <w:rPr>
                <w:sz w:val="28"/>
                <w:szCs w:val="28"/>
                <w:lang w:val="uk-UA"/>
              </w:rPr>
            </w:pPr>
          </w:p>
        </w:tc>
        <w:tc>
          <w:tcPr>
            <w:tcW w:w="548" w:type="pct"/>
          </w:tcPr>
          <w:p w:rsidR="00C7723E" w:rsidRPr="00F8156C" w:rsidRDefault="00C7723E" w:rsidP="004205C4">
            <w:pPr>
              <w:jc w:val="both"/>
              <w:rPr>
                <w:sz w:val="28"/>
                <w:szCs w:val="28"/>
                <w:lang w:val="uk-UA"/>
              </w:rPr>
            </w:pPr>
          </w:p>
        </w:tc>
        <w:tc>
          <w:tcPr>
            <w:tcW w:w="646" w:type="pct"/>
          </w:tcPr>
          <w:p w:rsidR="00C7723E" w:rsidRPr="00F8156C" w:rsidRDefault="00C7723E" w:rsidP="004205C4">
            <w:pPr>
              <w:jc w:val="both"/>
              <w:rPr>
                <w:sz w:val="28"/>
                <w:szCs w:val="28"/>
                <w:lang w:val="uk-UA"/>
              </w:rPr>
            </w:pPr>
          </w:p>
        </w:tc>
        <w:tc>
          <w:tcPr>
            <w:tcW w:w="653" w:type="pct"/>
          </w:tcPr>
          <w:p w:rsidR="00C7723E" w:rsidRPr="00F8156C" w:rsidRDefault="00C7723E" w:rsidP="004205C4">
            <w:pPr>
              <w:jc w:val="both"/>
              <w:rPr>
                <w:sz w:val="28"/>
                <w:szCs w:val="28"/>
                <w:lang w:val="uk-UA"/>
              </w:rPr>
            </w:pPr>
          </w:p>
        </w:tc>
        <w:tc>
          <w:tcPr>
            <w:tcW w:w="673" w:type="pct"/>
          </w:tcPr>
          <w:p w:rsidR="00C7723E" w:rsidRPr="00F8156C" w:rsidRDefault="00C7723E" w:rsidP="004205C4">
            <w:pPr>
              <w:jc w:val="both"/>
              <w:rPr>
                <w:sz w:val="28"/>
                <w:szCs w:val="28"/>
                <w:lang w:val="uk-UA"/>
              </w:rPr>
            </w:pPr>
          </w:p>
        </w:tc>
      </w:tr>
    </w:tbl>
    <w:p w:rsidR="00D87060" w:rsidRPr="00F8156C" w:rsidRDefault="00D87060" w:rsidP="00D87060">
      <w:pPr>
        <w:shd w:val="clear" w:color="auto" w:fill="FFFFFF"/>
        <w:ind w:left="34" w:hanging="34"/>
        <w:jc w:val="both"/>
        <w:rPr>
          <w:sz w:val="28"/>
          <w:szCs w:val="28"/>
          <w:lang w:val="uk-UA"/>
        </w:rPr>
      </w:pPr>
    </w:p>
    <w:p w:rsidR="00D87060" w:rsidRPr="00F8156C" w:rsidRDefault="00D87060" w:rsidP="00D87060">
      <w:pPr>
        <w:shd w:val="clear" w:color="auto" w:fill="FFFFFF"/>
        <w:ind w:left="34" w:firstLine="470"/>
        <w:jc w:val="center"/>
        <w:rPr>
          <w:sz w:val="28"/>
          <w:szCs w:val="28"/>
          <w:lang w:val="uk-UA"/>
        </w:rPr>
      </w:pPr>
      <w:r w:rsidRPr="00F8156C">
        <w:rPr>
          <w:sz w:val="28"/>
          <w:szCs w:val="28"/>
          <w:lang w:val="uk-UA"/>
        </w:rPr>
        <w:t>______________________________________________</w:t>
      </w: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ind w:left="13320"/>
        <w:rPr>
          <w:b/>
          <w:bCs/>
          <w:i/>
          <w:iCs/>
          <w:sz w:val="24"/>
          <w:szCs w:val="24"/>
          <w:lang w:val="uk-UA"/>
        </w:rPr>
      </w:pPr>
    </w:p>
    <w:p w:rsidR="00D87060" w:rsidRPr="00F8156C" w:rsidRDefault="00D87060" w:rsidP="00B411C6">
      <w:pPr>
        <w:ind w:left="13320"/>
        <w:rPr>
          <w:b/>
          <w:bCs/>
          <w:i/>
          <w:iCs/>
          <w:sz w:val="24"/>
          <w:szCs w:val="24"/>
          <w:lang w:val="uk-UA"/>
        </w:rPr>
      </w:pPr>
      <w:r w:rsidRPr="00F8156C">
        <w:rPr>
          <w:b/>
          <w:bCs/>
          <w:i/>
          <w:iCs/>
          <w:sz w:val="24"/>
          <w:szCs w:val="24"/>
          <w:lang w:val="uk-UA"/>
        </w:rPr>
        <w:lastRenderedPageBreak/>
        <w:t>Додаток 3</w:t>
      </w:r>
      <w:r w:rsidR="0001604C" w:rsidRPr="00F8156C">
        <w:rPr>
          <w:b/>
          <w:bCs/>
          <w:i/>
          <w:iCs/>
          <w:sz w:val="24"/>
          <w:szCs w:val="24"/>
          <w:lang w:val="uk-UA"/>
        </w:rPr>
        <w:br/>
      </w:r>
      <w:r w:rsidRPr="00F8156C">
        <w:rPr>
          <w:b/>
          <w:bCs/>
          <w:i/>
          <w:iCs/>
          <w:sz w:val="24"/>
          <w:szCs w:val="24"/>
          <w:lang w:val="uk-UA"/>
        </w:rPr>
        <w:t>до Порядку</w:t>
      </w:r>
    </w:p>
    <w:p w:rsidR="00D87060" w:rsidRPr="00F8156C" w:rsidRDefault="00D87060" w:rsidP="00D87060">
      <w:pPr>
        <w:shd w:val="clear" w:color="auto" w:fill="FFFFFF"/>
        <w:tabs>
          <w:tab w:val="left" w:leader="underscore" w:pos="9024"/>
        </w:tabs>
        <w:ind w:left="614"/>
        <w:rPr>
          <w:spacing w:val="-13"/>
          <w:sz w:val="28"/>
          <w:szCs w:val="28"/>
          <w:lang w:val="uk-UA"/>
        </w:rPr>
      </w:pPr>
    </w:p>
    <w:p w:rsidR="00D87060" w:rsidRPr="00F8156C" w:rsidRDefault="00D87060" w:rsidP="00D87060">
      <w:pPr>
        <w:shd w:val="clear" w:color="auto" w:fill="FFFFFF"/>
        <w:tabs>
          <w:tab w:val="left" w:leader="underscore" w:pos="9024"/>
        </w:tabs>
        <w:ind w:left="614"/>
        <w:rPr>
          <w:sz w:val="28"/>
          <w:szCs w:val="28"/>
          <w:lang w:val="uk-UA"/>
        </w:rPr>
      </w:pPr>
      <w:r w:rsidRPr="00F8156C">
        <w:rPr>
          <w:spacing w:val="-13"/>
          <w:sz w:val="28"/>
          <w:szCs w:val="28"/>
          <w:lang w:val="uk-UA"/>
        </w:rPr>
        <w:t xml:space="preserve">Напрями діяльності та заходи регіональної цільової програми </w:t>
      </w:r>
      <w:r w:rsidRPr="00F8156C">
        <w:rPr>
          <w:spacing w:val="-13"/>
          <w:sz w:val="4"/>
          <w:szCs w:val="4"/>
          <w:u w:val="single"/>
          <w:lang w:val="uk-UA"/>
        </w:rPr>
        <w:t>.</w:t>
      </w:r>
    </w:p>
    <w:p w:rsidR="00D87060" w:rsidRPr="00F8156C" w:rsidRDefault="00D87060" w:rsidP="00D87060">
      <w:pPr>
        <w:shd w:val="clear" w:color="auto" w:fill="FFFFFF"/>
        <w:tabs>
          <w:tab w:val="left" w:leader="underscore" w:pos="3888"/>
          <w:tab w:val="left" w:leader="underscore" w:pos="7603"/>
        </w:tabs>
        <w:ind w:left="312" w:right="365" w:firstLine="5986"/>
        <w:rPr>
          <w:sz w:val="22"/>
          <w:szCs w:val="22"/>
          <w:lang w:val="uk-UA"/>
        </w:rPr>
      </w:pPr>
      <w:r w:rsidRPr="00F8156C">
        <w:rPr>
          <w:sz w:val="22"/>
          <w:szCs w:val="22"/>
          <w:lang w:val="uk-UA"/>
        </w:rPr>
        <w:t xml:space="preserve">                                                                (назва програми)</w:t>
      </w:r>
    </w:p>
    <w:p w:rsidR="00D87060" w:rsidRPr="00F8156C" w:rsidRDefault="00D87060" w:rsidP="00D87060">
      <w:pPr>
        <w:rPr>
          <w:sz w:val="28"/>
          <w:szCs w:val="28"/>
          <w:lang w:val="uk-UA"/>
        </w:rPr>
      </w:pPr>
    </w:p>
    <w:p w:rsidR="00D87060" w:rsidRPr="00F8156C" w:rsidRDefault="00D87060" w:rsidP="00D87060">
      <w:pPr>
        <w:rPr>
          <w:sz w:val="28"/>
          <w:szCs w:val="28"/>
          <w:lang w:val="uk-UA"/>
        </w:rPr>
      </w:pPr>
    </w:p>
    <w:p w:rsidR="00D87060" w:rsidRPr="00F8156C" w:rsidRDefault="00D87060" w:rsidP="00D87060">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520"/>
        <w:gridCol w:w="1980"/>
        <w:gridCol w:w="1620"/>
        <w:gridCol w:w="1800"/>
        <w:gridCol w:w="1980"/>
        <w:gridCol w:w="3049"/>
        <w:gridCol w:w="1619"/>
      </w:tblGrid>
      <w:tr w:rsidR="00D87060" w:rsidRPr="00F8156C" w:rsidTr="00F85835">
        <w:tc>
          <w:tcPr>
            <w:tcW w:w="900" w:type="dxa"/>
            <w:vMerge w:val="restart"/>
          </w:tcPr>
          <w:p w:rsidR="00D87060" w:rsidRPr="00F8156C" w:rsidRDefault="00D87060" w:rsidP="00154D2F">
            <w:pPr>
              <w:jc w:val="center"/>
              <w:rPr>
                <w:sz w:val="28"/>
                <w:szCs w:val="28"/>
                <w:lang w:val="uk-UA"/>
              </w:rPr>
            </w:pPr>
            <w:r w:rsidRPr="00F8156C">
              <w:rPr>
                <w:sz w:val="28"/>
                <w:szCs w:val="28"/>
                <w:lang w:val="uk-UA"/>
              </w:rPr>
              <w:t>№</w:t>
            </w:r>
            <w:r w:rsidR="00154D2F" w:rsidRPr="00F8156C">
              <w:rPr>
                <w:sz w:val="28"/>
                <w:szCs w:val="28"/>
                <w:lang w:val="uk-UA"/>
              </w:rPr>
              <w:br/>
            </w:r>
            <w:r w:rsidRPr="00F8156C">
              <w:rPr>
                <w:sz w:val="28"/>
                <w:szCs w:val="28"/>
                <w:lang w:val="uk-UA"/>
              </w:rPr>
              <w:t>з/п</w:t>
            </w:r>
          </w:p>
        </w:tc>
        <w:tc>
          <w:tcPr>
            <w:tcW w:w="2520" w:type="dxa"/>
            <w:vMerge w:val="restart"/>
          </w:tcPr>
          <w:p w:rsidR="00D87060" w:rsidRPr="00F8156C" w:rsidRDefault="00D87060" w:rsidP="00F85835">
            <w:pPr>
              <w:jc w:val="center"/>
              <w:rPr>
                <w:sz w:val="28"/>
                <w:szCs w:val="28"/>
                <w:lang w:val="uk-UA"/>
              </w:rPr>
            </w:pPr>
            <w:r w:rsidRPr="00F8156C">
              <w:rPr>
                <w:sz w:val="28"/>
                <w:szCs w:val="28"/>
                <w:lang w:val="uk-UA"/>
              </w:rPr>
              <w:t>Назва напряму діяльності (пріоритетні завдання)</w:t>
            </w:r>
          </w:p>
        </w:tc>
        <w:tc>
          <w:tcPr>
            <w:tcW w:w="1980" w:type="dxa"/>
            <w:vMerge w:val="restart"/>
          </w:tcPr>
          <w:p w:rsidR="00D87060" w:rsidRPr="00F8156C" w:rsidRDefault="00D87060" w:rsidP="00F85835">
            <w:pPr>
              <w:jc w:val="center"/>
              <w:rPr>
                <w:sz w:val="28"/>
                <w:szCs w:val="28"/>
                <w:lang w:val="uk-UA"/>
              </w:rPr>
            </w:pPr>
            <w:r w:rsidRPr="00F8156C">
              <w:rPr>
                <w:sz w:val="28"/>
                <w:szCs w:val="28"/>
                <w:lang w:val="uk-UA"/>
              </w:rPr>
              <w:t>Перелік заходів програми</w:t>
            </w:r>
          </w:p>
        </w:tc>
        <w:tc>
          <w:tcPr>
            <w:tcW w:w="1620" w:type="dxa"/>
            <w:vMerge w:val="restart"/>
          </w:tcPr>
          <w:p w:rsidR="00D87060" w:rsidRPr="00F8156C" w:rsidRDefault="00D87060" w:rsidP="00F85835">
            <w:pPr>
              <w:jc w:val="center"/>
              <w:rPr>
                <w:sz w:val="28"/>
                <w:szCs w:val="28"/>
                <w:lang w:val="uk-UA"/>
              </w:rPr>
            </w:pPr>
            <w:r w:rsidRPr="00F8156C">
              <w:rPr>
                <w:sz w:val="28"/>
                <w:szCs w:val="28"/>
                <w:lang w:val="uk-UA"/>
              </w:rPr>
              <w:t>Строк виконання заходу</w:t>
            </w:r>
          </w:p>
        </w:tc>
        <w:tc>
          <w:tcPr>
            <w:tcW w:w="1800" w:type="dxa"/>
            <w:vMerge w:val="restart"/>
          </w:tcPr>
          <w:p w:rsidR="00D87060" w:rsidRPr="00F8156C" w:rsidRDefault="00D87060" w:rsidP="00F85835">
            <w:pPr>
              <w:jc w:val="center"/>
              <w:rPr>
                <w:sz w:val="28"/>
                <w:szCs w:val="28"/>
                <w:lang w:val="uk-UA"/>
              </w:rPr>
            </w:pPr>
            <w:r w:rsidRPr="00F8156C">
              <w:rPr>
                <w:sz w:val="28"/>
                <w:szCs w:val="28"/>
                <w:lang w:val="uk-UA"/>
              </w:rPr>
              <w:t>Виконавці</w:t>
            </w:r>
          </w:p>
        </w:tc>
        <w:tc>
          <w:tcPr>
            <w:tcW w:w="1980" w:type="dxa"/>
            <w:vMerge w:val="restart"/>
          </w:tcPr>
          <w:p w:rsidR="00D87060" w:rsidRPr="00F8156C" w:rsidRDefault="00D87060" w:rsidP="00F85835">
            <w:pPr>
              <w:jc w:val="center"/>
              <w:rPr>
                <w:sz w:val="28"/>
                <w:szCs w:val="28"/>
                <w:lang w:val="uk-UA"/>
              </w:rPr>
            </w:pPr>
            <w:r w:rsidRPr="00F8156C">
              <w:rPr>
                <w:sz w:val="28"/>
                <w:szCs w:val="28"/>
                <w:lang w:val="uk-UA"/>
              </w:rPr>
              <w:t>Джерела фінансування</w:t>
            </w:r>
          </w:p>
        </w:tc>
        <w:tc>
          <w:tcPr>
            <w:tcW w:w="3049" w:type="dxa"/>
          </w:tcPr>
          <w:p w:rsidR="00D87060" w:rsidRPr="00F8156C" w:rsidRDefault="00D87060" w:rsidP="00C7723E">
            <w:pPr>
              <w:jc w:val="center"/>
              <w:rPr>
                <w:sz w:val="28"/>
                <w:szCs w:val="28"/>
                <w:lang w:val="uk-UA"/>
              </w:rPr>
            </w:pPr>
            <w:r w:rsidRPr="00F8156C">
              <w:rPr>
                <w:sz w:val="28"/>
                <w:szCs w:val="28"/>
                <w:lang w:val="uk-UA"/>
              </w:rPr>
              <w:t xml:space="preserve">Орієнтовні обсяги фінансування </w:t>
            </w:r>
            <w:r w:rsidR="00C7723E" w:rsidRPr="00F8156C">
              <w:rPr>
                <w:sz w:val="28"/>
                <w:szCs w:val="28"/>
                <w:lang w:val="uk-UA"/>
              </w:rPr>
              <w:t>(вартість), тис. грн.,</w:t>
            </w:r>
            <w:r w:rsidR="00C7723E" w:rsidRPr="00F8156C">
              <w:rPr>
                <w:sz w:val="28"/>
                <w:szCs w:val="28"/>
                <w:lang w:val="uk-UA"/>
              </w:rPr>
              <w:br/>
            </w:r>
            <w:r w:rsidRPr="00F8156C">
              <w:rPr>
                <w:sz w:val="28"/>
                <w:szCs w:val="28"/>
                <w:lang w:val="uk-UA"/>
              </w:rPr>
              <w:t>у тому числі:</w:t>
            </w:r>
          </w:p>
        </w:tc>
        <w:tc>
          <w:tcPr>
            <w:tcW w:w="1619" w:type="dxa"/>
            <w:vMerge w:val="restart"/>
          </w:tcPr>
          <w:p w:rsidR="00D87060" w:rsidRPr="00F8156C" w:rsidRDefault="00D87060" w:rsidP="00F85835">
            <w:pPr>
              <w:jc w:val="center"/>
              <w:rPr>
                <w:sz w:val="28"/>
                <w:szCs w:val="28"/>
                <w:lang w:val="uk-UA"/>
              </w:rPr>
            </w:pPr>
            <w:r w:rsidRPr="00F8156C">
              <w:rPr>
                <w:sz w:val="28"/>
                <w:szCs w:val="28"/>
                <w:lang w:val="uk-UA"/>
              </w:rPr>
              <w:t>Очікуваний результат</w:t>
            </w:r>
          </w:p>
        </w:tc>
      </w:tr>
      <w:tr w:rsidR="00D87060" w:rsidRPr="00F8156C" w:rsidTr="00F85835">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3049" w:type="dxa"/>
          </w:tcPr>
          <w:p w:rsidR="00D87060" w:rsidRPr="00F8156C" w:rsidRDefault="00D87060" w:rsidP="00F85835">
            <w:pPr>
              <w:jc w:val="both"/>
              <w:rPr>
                <w:sz w:val="28"/>
                <w:szCs w:val="28"/>
                <w:lang w:val="uk-UA"/>
              </w:rPr>
            </w:pPr>
            <w:r w:rsidRPr="00F8156C">
              <w:rPr>
                <w:sz w:val="28"/>
                <w:szCs w:val="28"/>
                <w:lang w:val="uk-UA"/>
              </w:rPr>
              <w:t>І етап:   20</w:t>
            </w:r>
            <w:r w:rsidR="002222E0" w:rsidRPr="00F8156C">
              <w:rPr>
                <w:sz w:val="28"/>
                <w:szCs w:val="28"/>
                <w:lang w:val="uk-UA"/>
              </w:rPr>
              <w:t>_</w:t>
            </w:r>
            <w:r w:rsidRPr="00F8156C">
              <w:rPr>
                <w:sz w:val="28"/>
                <w:szCs w:val="28"/>
                <w:lang w:val="uk-UA"/>
              </w:rPr>
              <w:t>_ р.</w:t>
            </w:r>
          </w:p>
        </w:tc>
        <w:tc>
          <w:tcPr>
            <w:tcW w:w="0" w:type="auto"/>
            <w:vMerge/>
            <w:vAlign w:val="center"/>
          </w:tcPr>
          <w:p w:rsidR="00D87060" w:rsidRPr="00F8156C" w:rsidRDefault="00D87060" w:rsidP="00F85835">
            <w:pPr>
              <w:autoSpaceDE/>
              <w:autoSpaceDN/>
              <w:jc w:val="both"/>
              <w:rPr>
                <w:sz w:val="28"/>
                <w:szCs w:val="28"/>
                <w:lang w:val="uk-UA"/>
              </w:rPr>
            </w:pPr>
          </w:p>
        </w:tc>
      </w:tr>
      <w:tr w:rsidR="00D87060" w:rsidRPr="00F8156C" w:rsidTr="00F85835">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3049" w:type="dxa"/>
          </w:tcPr>
          <w:p w:rsidR="00D87060" w:rsidRPr="00F8156C" w:rsidRDefault="00D87060" w:rsidP="00F85835">
            <w:pPr>
              <w:jc w:val="both"/>
              <w:rPr>
                <w:sz w:val="28"/>
                <w:szCs w:val="28"/>
                <w:lang w:val="uk-UA"/>
              </w:rPr>
            </w:pPr>
            <w:r w:rsidRPr="00F8156C">
              <w:rPr>
                <w:sz w:val="28"/>
                <w:szCs w:val="28"/>
                <w:lang w:val="uk-UA"/>
              </w:rPr>
              <w:t xml:space="preserve">             20</w:t>
            </w:r>
            <w:r w:rsidR="002222E0" w:rsidRPr="00F8156C">
              <w:rPr>
                <w:sz w:val="28"/>
                <w:szCs w:val="28"/>
                <w:lang w:val="uk-UA"/>
              </w:rPr>
              <w:t>_</w:t>
            </w:r>
            <w:r w:rsidRPr="00F8156C">
              <w:rPr>
                <w:sz w:val="28"/>
                <w:szCs w:val="28"/>
                <w:lang w:val="uk-UA"/>
              </w:rPr>
              <w:t>_ р.</w:t>
            </w:r>
          </w:p>
        </w:tc>
        <w:tc>
          <w:tcPr>
            <w:tcW w:w="0" w:type="auto"/>
            <w:vMerge/>
            <w:vAlign w:val="center"/>
          </w:tcPr>
          <w:p w:rsidR="00D87060" w:rsidRPr="00F8156C" w:rsidRDefault="00D87060" w:rsidP="00F85835">
            <w:pPr>
              <w:autoSpaceDE/>
              <w:autoSpaceDN/>
              <w:jc w:val="both"/>
              <w:rPr>
                <w:sz w:val="28"/>
                <w:szCs w:val="28"/>
                <w:lang w:val="uk-UA"/>
              </w:rPr>
            </w:pPr>
          </w:p>
        </w:tc>
      </w:tr>
      <w:tr w:rsidR="00D87060" w:rsidRPr="00F8156C" w:rsidTr="00F85835">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3049" w:type="dxa"/>
          </w:tcPr>
          <w:p w:rsidR="00D87060" w:rsidRPr="00F8156C" w:rsidRDefault="00D87060" w:rsidP="00F85835">
            <w:pPr>
              <w:jc w:val="both"/>
              <w:rPr>
                <w:sz w:val="28"/>
                <w:szCs w:val="28"/>
                <w:lang w:val="uk-UA"/>
              </w:rPr>
            </w:pPr>
            <w:r w:rsidRPr="00F8156C">
              <w:rPr>
                <w:sz w:val="28"/>
                <w:szCs w:val="28"/>
                <w:lang w:val="uk-UA"/>
              </w:rPr>
              <w:t xml:space="preserve">             20</w:t>
            </w:r>
            <w:r w:rsidR="002222E0" w:rsidRPr="00F8156C">
              <w:rPr>
                <w:sz w:val="28"/>
                <w:szCs w:val="28"/>
                <w:lang w:val="uk-UA"/>
              </w:rPr>
              <w:t>_</w:t>
            </w:r>
            <w:r w:rsidRPr="00F8156C">
              <w:rPr>
                <w:sz w:val="28"/>
                <w:szCs w:val="28"/>
                <w:lang w:val="uk-UA"/>
              </w:rPr>
              <w:t>_ р.</w:t>
            </w:r>
          </w:p>
        </w:tc>
        <w:tc>
          <w:tcPr>
            <w:tcW w:w="0" w:type="auto"/>
            <w:vMerge/>
            <w:vAlign w:val="center"/>
          </w:tcPr>
          <w:p w:rsidR="00D87060" w:rsidRPr="00F8156C" w:rsidRDefault="00D87060" w:rsidP="00F85835">
            <w:pPr>
              <w:autoSpaceDE/>
              <w:autoSpaceDN/>
              <w:jc w:val="both"/>
              <w:rPr>
                <w:sz w:val="28"/>
                <w:szCs w:val="28"/>
                <w:lang w:val="uk-UA"/>
              </w:rPr>
            </w:pPr>
          </w:p>
        </w:tc>
      </w:tr>
      <w:tr w:rsidR="00D87060" w:rsidRPr="00F8156C" w:rsidTr="00F85835">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3049" w:type="dxa"/>
          </w:tcPr>
          <w:p w:rsidR="00D87060" w:rsidRPr="00F8156C" w:rsidRDefault="00D87060" w:rsidP="00F85835">
            <w:pPr>
              <w:jc w:val="both"/>
              <w:rPr>
                <w:sz w:val="28"/>
                <w:szCs w:val="28"/>
                <w:lang w:val="uk-UA"/>
              </w:rPr>
            </w:pPr>
            <w:r w:rsidRPr="00F8156C">
              <w:rPr>
                <w:sz w:val="28"/>
                <w:szCs w:val="28"/>
                <w:lang w:val="uk-UA"/>
              </w:rPr>
              <w:t>ІІ етап: 20</w:t>
            </w:r>
            <w:r w:rsidR="002222E0" w:rsidRPr="00F8156C">
              <w:rPr>
                <w:sz w:val="28"/>
                <w:szCs w:val="28"/>
                <w:lang w:val="uk-UA"/>
              </w:rPr>
              <w:t>_</w:t>
            </w:r>
            <w:r w:rsidRPr="00F8156C">
              <w:rPr>
                <w:sz w:val="28"/>
                <w:szCs w:val="28"/>
                <w:lang w:val="uk-UA"/>
              </w:rPr>
              <w:t>_-20__ рр.</w:t>
            </w:r>
          </w:p>
        </w:tc>
        <w:tc>
          <w:tcPr>
            <w:tcW w:w="0" w:type="auto"/>
            <w:vMerge/>
            <w:vAlign w:val="center"/>
          </w:tcPr>
          <w:p w:rsidR="00D87060" w:rsidRPr="00F8156C" w:rsidRDefault="00D87060" w:rsidP="00F85835">
            <w:pPr>
              <w:autoSpaceDE/>
              <w:autoSpaceDN/>
              <w:jc w:val="both"/>
              <w:rPr>
                <w:sz w:val="28"/>
                <w:szCs w:val="28"/>
                <w:lang w:val="uk-UA"/>
              </w:rPr>
            </w:pPr>
          </w:p>
        </w:tc>
      </w:tr>
      <w:tr w:rsidR="00D87060" w:rsidRPr="00F8156C" w:rsidTr="00F85835">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0" w:type="auto"/>
            <w:vMerge/>
            <w:vAlign w:val="center"/>
          </w:tcPr>
          <w:p w:rsidR="00D87060" w:rsidRPr="00F8156C" w:rsidRDefault="00D87060" w:rsidP="00F85835">
            <w:pPr>
              <w:autoSpaceDE/>
              <w:autoSpaceDN/>
              <w:jc w:val="both"/>
              <w:rPr>
                <w:sz w:val="28"/>
                <w:szCs w:val="28"/>
                <w:lang w:val="uk-UA"/>
              </w:rPr>
            </w:pPr>
          </w:p>
        </w:tc>
        <w:tc>
          <w:tcPr>
            <w:tcW w:w="3049" w:type="dxa"/>
          </w:tcPr>
          <w:p w:rsidR="00D87060" w:rsidRPr="00F8156C" w:rsidRDefault="00D87060" w:rsidP="00F85835">
            <w:pPr>
              <w:jc w:val="both"/>
              <w:rPr>
                <w:sz w:val="28"/>
                <w:szCs w:val="28"/>
                <w:lang w:val="uk-UA"/>
              </w:rPr>
            </w:pPr>
            <w:r w:rsidRPr="00F8156C">
              <w:rPr>
                <w:sz w:val="28"/>
                <w:szCs w:val="28"/>
                <w:lang w:val="uk-UA"/>
              </w:rPr>
              <w:t>ІІІ етап: 20</w:t>
            </w:r>
            <w:r w:rsidR="002222E0" w:rsidRPr="00F8156C">
              <w:rPr>
                <w:sz w:val="28"/>
                <w:szCs w:val="28"/>
                <w:lang w:val="uk-UA"/>
              </w:rPr>
              <w:t>_</w:t>
            </w:r>
            <w:r w:rsidRPr="00F8156C">
              <w:rPr>
                <w:sz w:val="28"/>
                <w:szCs w:val="28"/>
                <w:lang w:val="uk-UA"/>
              </w:rPr>
              <w:t>_-20__ рр.</w:t>
            </w:r>
          </w:p>
        </w:tc>
        <w:tc>
          <w:tcPr>
            <w:tcW w:w="0" w:type="auto"/>
            <w:vMerge/>
            <w:vAlign w:val="center"/>
          </w:tcPr>
          <w:p w:rsidR="00D87060" w:rsidRPr="00F8156C" w:rsidRDefault="00D87060" w:rsidP="00F85835">
            <w:pPr>
              <w:autoSpaceDE/>
              <w:autoSpaceDN/>
              <w:jc w:val="both"/>
              <w:rPr>
                <w:sz w:val="28"/>
                <w:szCs w:val="28"/>
                <w:lang w:val="uk-UA"/>
              </w:rPr>
            </w:pPr>
          </w:p>
        </w:tc>
      </w:tr>
      <w:tr w:rsidR="00EC3E40" w:rsidRPr="00F8156C" w:rsidTr="00F85835">
        <w:tc>
          <w:tcPr>
            <w:tcW w:w="0" w:type="auto"/>
            <w:vAlign w:val="center"/>
          </w:tcPr>
          <w:p w:rsidR="00EC3E40" w:rsidRPr="00F8156C" w:rsidRDefault="00EC3E40" w:rsidP="00F85835">
            <w:pPr>
              <w:autoSpaceDE/>
              <w:autoSpaceDN/>
              <w:jc w:val="both"/>
              <w:rPr>
                <w:sz w:val="28"/>
                <w:szCs w:val="28"/>
                <w:lang w:val="uk-UA"/>
              </w:rPr>
            </w:pPr>
          </w:p>
        </w:tc>
        <w:tc>
          <w:tcPr>
            <w:tcW w:w="0" w:type="auto"/>
            <w:vAlign w:val="center"/>
          </w:tcPr>
          <w:p w:rsidR="00EC3E40" w:rsidRPr="00F8156C" w:rsidRDefault="00EC3E40" w:rsidP="00F85835">
            <w:pPr>
              <w:autoSpaceDE/>
              <w:autoSpaceDN/>
              <w:jc w:val="both"/>
              <w:rPr>
                <w:sz w:val="28"/>
                <w:szCs w:val="28"/>
                <w:lang w:val="uk-UA"/>
              </w:rPr>
            </w:pPr>
          </w:p>
        </w:tc>
        <w:tc>
          <w:tcPr>
            <w:tcW w:w="0" w:type="auto"/>
            <w:vAlign w:val="center"/>
          </w:tcPr>
          <w:p w:rsidR="00EC3E40" w:rsidRPr="00F8156C" w:rsidRDefault="00EC3E40" w:rsidP="00F85835">
            <w:pPr>
              <w:autoSpaceDE/>
              <w:autoSpaceDN/>
              <w:jc w:val="both"/>
              <w:rPr>
                <w:sz w:val="28"/>
                <w:szCs w:val="28"/>
                <w:lang w:val="uk-UA"/>
              </w:rPr>
            </w:pPr>
          </w:p>
        </w:tc>
        <w:tc>
          <w:tcPr>
            <w:tcW w:w="0" w:type="auto"/>
            <w:vAlign w:val="center"/>
          </w:tcPr>
          <w:p w:rsidR="00EC3E40" w:rsidRPr="00F8156C" w:rsidRDefault="00EC3E40" w:rsidP="00F85835">
            <w:pPr>
              <w:autoSpaceDE/>
              <w:autoSpaceDN/>
              <w:jc w:val="both"/>
              <w:rPr>
                <w:sz w:val="28"/>
                <w:szCs w:val="28"/>
                <w:lang w:val="uk-UA"/>
              </w:rPr>
            </w:pPr>
          </w:p>
        </w:tc>
        <w:tc>
          <w:tcPr>
            <w:tcW w:w="0" w:type="auto"/>
            <w:vAlign w:val="center"/>
          </w:tcPr>
          <w:p w:rsidR="00EC3E40" w:rsidRPr="00F8156C" w:rsidRDefault="00EC3E40" w:rsidP="00F85835">
            <w:pPr>
              <w:autoSpaceDE/>
              <w:autoSpaceDN/>
              <w:jc w:val="both"/>
              <w:rPr>
                <w:sz w:val="28"/>
                <w:szCs w:val="28"/>
                <w:lang w:val="uk-UA"/>
              </w:rPr>
            </w:pPr>
          </w:p>
        </w:tc>
        <w:tc>
          <w:tcPr>
            <w:tcW w:w="0" w:type="auto"/>
            <w:vAlign w:val="center"/>
          </w:tcPr>
          <w:p w:rsidR="00EC3E40" w:rsidRPr="00F8156C" w:rsidRDefault="00EC3E40" w:rsidP="00F85835">
            <w:pPr>
              <w:autoSpaceDE/>
              <w:autoSpaceDN/>
              <w:jc w:val="both"/>
              <w:rPr>
                <w:sz w:val="28"/>
                <w:szCs w:val="28"/>
                <w:lang w:val="uk-UA"/>
              </w:rPr>
            </w:pPr>
          </w:p>
        </w:tc>
        <w:tc>
          <w:tcPr>
            <w:tcW w:w="3049" w:type="dxa"/>
          </w:tcPr>
          <w:p w:rsidR="00EC3E40" w:rsidRPr="00F8156C" w:rsidRDefault="00EC3E40" w:rsidP="00F85835">
            <w:pPr>
              <w:jc w:val="both"/>
              <w:rPr>
                <w:sz w:val="28"/>
                <w:szCs w:val="28"/>
                <w:lang w:val="uk-UA"/>
              </w:rPr>
            </w:pPr>
          </w:p>
        </w:tc>
        <w:tc>
          <w:tcPr>
            <w:tcW w:w="0" w:type="auto"/>
            <w:vAlign w:val="center"/>
          </w:tcPr>
          <w:p w:rsidR="00EC3E40" w:rsidRPr="00F8156C" w:rsidRDefault="00EC3E40" w:rsidP="00F85835">
            <w:pPr>
              <w:autoSpaceDE/>
              <w:autoSpaceDN/>
              <w:jc w:val="both"/>
              <w:rPr>
                <w:sz w:val="28"/>
                <w:szCs w:val="28"/>
                <w:lang w:val="uk-UA"/>
              </w:rPr>
            </w:pPr>
          </w:p>
        </w:tc>
      </w:tr>
    </w:tbl>
    <w:p w:rsidR="00D87060" w:rsidRPr="00F8156C" w:rsidRDefault="00D87060" w:rsidP="00D87060">
      <w:pPr>
        <w:autoSpaceDE/>
        <w:autoSpaceDN/>
        <w:rPr>
          <w:sz w:val="28"/>
          <w:szCs w:val="28"/>
          <w:lang w:val="uk-UA"/>
        </w:rPr>
        <w:sectPr w:rsidR="00D87060" w:rsidRPr="00F8156C" w:rsidSect="00C16EE5">
          <w:pgSz w:w="16834" w:h="11907" w:orient="landscape"/>
          <w:pgMar w:top="1134" w:right="737" w:bottom="567" w:left="737" w:header="720" w:footer="720" w:gutter="0"/>
          <w:cols w:space="720"/>
          <w:titlePg/>
          <w:docGrid w:linePitch="272"/>
        </w:sectPr>
      </w:pPr>
    </w:p>
    <w:p w:rsidR="00D87060" w:rsidRPr="00F8156C" w:rsidRDefault="00D87060" w:rsidP="00B411C6">
      <w:pPr>
        <w:ind w:left="13320"/>
        <w:rPr>
          <w:b/>
          <w:bCs/>
          <w:i/>
          <w:iCs/>
          <w:sz w:val="24"/>
          <w:szCs w:val="24"/>
          <w:lang w:val="uk-UA"/>
        </w:rPr>
      </w:pPr>
      <w:r w:rsidRPr="00F8156C">
        <w:rPr>
          <w:b/>
          <w:bCs/>
          <w:i/>
          <w:iCs/>
          <w:sz w:val="24"/>
          <w:szCs w:val="24"/>
          <w:lang w:val="uk-UA"/>
        </w:rPr>
        <w:lastRenderedPageBreak/>
        <w:t>Додаток 4  до Порядку</w:t>
      </w:r>
    </w:p>
    <w:p w:rsidR="00D87060" w:rsidRPr="00F8156C" w:rsidRDefault="00D87060" w:rsidP="00D87060">
      <w:pPr>
        <w:shd w:val="clear" w:color="auto" w:fill="FFFFFF"/>
        <w:ind w:left="34" w:firstLine="470"/>
        <w:jc w:val="center"/>
        <w:rPr>
          <w:sz w:val="28"/>
          <w:szCs w:val="28"/>
          <w:lang w:val="uk-UA"/>
        </w:rPr>
      </w:pPr>
    </w:p>
    <w:p w:rsidR="00D87060" w:rsidRPr="00F8156C" w:rsidRDefault="00AC47D1" w:rsidP="00D87060">
      <w:pPr>
        <w:shd w:val="clear" w:color="auto" w:fill="FFFFFF"/>
        <w:ind w:left="34" w:firstLine="470"/>
        <w:jc w:val="center"/>
        <w:rPr>
          <w:sz w:val="28"/>
          <w:szCs w:val="28"/>
          <w:lang w:val="uk-UA"/>
        </w:rPr>
      </w:pPr>
      <w:r w:rsidRPr="00F8156C">
        <w:rPr>
          <w:sz w:val="28"/>
          <w:szCs w:val="28"/>
          <w:lang w:val="uk-UA"/>
        </w:rPr>
        <w:t xml:space="preserve">Звіт </w:t>
      </w:r>
      <w:r w:rsidR="00D87060" w:rsidRPr="00F8156C">
        <w:rPr>
          <w:sz w:val="28"/>
          <w:szCs w:val="28"/>
          <w:lang w:val="uk-UA"/>
        </w:rPr>
        <w:t xml:space="preserve">про виконання </w:t>
      </w:r>
      <w:r w:rsidR="00154D2F" w:rsidRPr="00F8156C">
        <w:rPr>
          <w:sz w:val="28"/>
          <w:szCs w:val="28"/>
          <w:lang w:val="uk-UA"/>
        </w:rPr>
        <w:t xml:space="preserve">регіональної </w:t>
      </w:r>
      <w:r w:rsidR="00D87060" w:rsidRPr="00F8156C">
        <w:rPr>
          <w:sz w:val="28"/>
          <w:szCs w:val="28"/>
          <w:lang w:val="uk-UA"/>
        </w:rPr>
        <w:t>програми за ________ рік</w:t>
      </w:r>
    </w:p>
    <w:tbl>
      <w:tblPr>
        <w:tblW w:w="0" w:type="auto"/>
        <w:tblInd w:w="108" w:type="dxa"/>
        <w:tblLook w:val="01E0"/>
      </w:tblPr>
      <w:tblGrid>
        <w:gridCol w:w="720"/>
        <w:gridCol w:w="1440"/>
        <w:gridCol w:w="9900"/>
      </w:tblGrid>
      <w:tr w:rsidR="00C7723E" w:rsidRPr="00F8156C" w:rsidTr="004205C4">
        <w:tc>
          <w:tcPr>
            <w:tcW w:w="720" w:type="dxa"/>
          </w:tcPr>
          <w:p w:rsidR="00C7723E" w:rsidRPr="00F8156C" w:rsidRDefault="00C7723E" w:rsidP="004205C4">
            <w:pPr>
              <w:jc w:val="center"/>
              <w:rPr>
                <w:sz w:val="28"/>
                <w:szCs w:val="28"/>
                <w:lang w:val="uk-UA"/>
              </w:rPr>
            </w:pPr>
            <w:r w:rsidRPr="00F8156C">
              <w:rPr>
                <w:sz w:val="28"/>
                <w:szCs w:val="28"/>
                <w:lang w:val="uk-UA"/>
              </w:rPr>
              <w:t>1.</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F8156C" w:rsidRDefault="00C7723E" w:rsidP="004205C4">
            <w:pPr>
              <w:jc w:val="center"/>
              <w:rPr>
                <w:sz w:val="28"/>
                <w:szCs w:val="28"/>
                <w:lang w:val="uk-UA"/>
              </w:rPr>
            </w:pPr>
          </w:p>
        </w:tc>
      </w:tr>
      <w:tr w:rsidR="00C7723E" w:rsidRPr="004F04F5"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головного розпорядника коштів програми</w:t>
            </w:r>
          </w:p>
        </w:tc>
      </w:tr>
      <w:tr w:rsidR="00C7723E" w:rsidRPr="00F8156C" w:rsidTr="004205C4">
        <w:tc>
          <w:tcPr>
            <w:tcW w:w="720" w:type="dxa"/>
          </w:tcPr>
          <w:p w:rsidR="00C7723E" w:rsidRPr="00F8156C" w:rsidRDefault="00C7723E" w:rsidP="004205C4">
            <w:pPr>
              <w:jc w:val="center"/>
              <w:rPr>
                <w:sz w:val="28"/>
                <w:szCs w:val="28"/>
                <w:lang w:val="uk-UA"/>
              </w:rPr>
            </w:pPr>
            <w:r w:rsidRPr="00F8156C">
              <w:rPr>
                <w:sz w:val="28"/>
                <w:szCs w:val="28"/>
                <w:lang w:val="uk-UA"/>
              </w:rPr>
              <w:t>2.</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F8156C" w:rsidRDefault="00C7723E" w:rsidP="004205C4">
            <w:pPr>
              <w:jc w:val="center"/>
              <w:rPr>
                <w:sz w:val="28"/>
                <w:szCs w:val="28"/>
                <w:lang w:val="uk-UA"/>
              </w:rPr>
            </w:pPr>
          </w:p>
        </w:tc>
      </w:tr>
      <w:tr w:rsidR="00C7723E" w:rsidRPr="00F8156C"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відповідального виконавця програми</w:t>
            </w:r>
          </w:p>
        </w:tc>
      </w:tr>
      <w:tr w:rsidR="00C7723E" w:rsidRPr="00F8156C" w:rsidTr="004205C4">
        <w:tc>
          <w:tcPr>
            <w:tcW w:w="720" w:type="dxa"/>
          </w:tcPr>
          <w:p w:rsidR="00C7723E" w:rsidRPr="00F8156C" w:rsidRDefault="00C7723E" w:rsidP="004205C4">
            <w:pPr>
              <w:jc w:val="center"/>
              <w:rPr>
                <w:sz w:val="28"/>
                <w:szCs w:val="28"/>
                <w:lang w:val="uk-UA"/>
              </w:rPr>
            </w:pPr>
            <w:r w:rsidRPr="00F8156C">
              <w:rPr>
                <w:sz w:val="28"/>
                <w:szCs w:val="28"/>
                <w:lang w:val="uk-UA"/>
              </w:rPr>
              <w:t>3.</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F8156C" w:rsidRDefault="00C7723E" w:rsidP="004205C4">
            <w:pPr>
              <w:jc w:val="center"/>
              <w:rPr>
                <w:sz w:val="28"/>
                <w:szCs w:val="28"/>
                <w:lang w:val="uk-UA"/>
              </w:rPr>
            </w:pPr>
          </w:p>
        </w:tc>
      </w:tr>
      <w:tr w:rsidR="00C7723E" w:rsidRPr="004F04F5"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програми, дата і номер рішення обласної ради про її затвердження</w:t>
            </w:r>
          </w:p>
        </w:tc>
      </w:tr>
    </w:tbl>
    <w:p w:rsidR="00D87060" w:rsidRPr="00F8156C" w:rsidRDefault="00D87060" w:rsidP="00D87060">
      <w:pPr>
        <w:shd w:val="clear" w:color="auto" w:fill="FFFFFF"/>
        <w:ind w:left="34" w:firstLine="470"/>
        <w:jc w:val="center"/>
        <w:rPr>
          <w:sz w:val="16"/>
          <w:szCs w:val="16"/>
          <w:lang w:val="uk-UA"/>
        </w:rPr>
      </w:pPr>
    </w:p>
    <w:p w:rsidR="00D87060" w:rsidRPr="00F8156C" w:rsidRDefault="00D87060" w:rsidP="00D87060">
      <w:pPr>
        <w:shd w:val="clear" w:color="auto" w:fill="FFFFFF"/>
        <w:ind w:left="34" w:firstLine="146"/>
        <w:jc w:val="both"/>
        <w:rPr>
          <w:sz w:val="24"/>
          <w:szCs w:val="24"/>
          <w:lang w:val="uk-UA"/>
        </w:rPr>
      </w:pPr>
      <w:r w:rsidRPr="00F8156C">
        <w:rPr>
          <w:sz w:val="28"/>
          <w:szCs w:val="28"/>
          <w:lang w:val="uk-UA"/>
        </w:rPr>
        <w:t xml:space="preserve">4. </w:t>
      </w:r>
      <w:r w:rsidRPr="00F8156C">
        <w:rPr>
          <w:sz w:val="24"/>
          <w:szCs w:val="24"/>
          <w:lang w:val="uk-UA"/>
        </w:rPr>
        <w:t>Напрями діяльності та заходи регіональної цільової програми __________________________________________________</w:t>
      </w:r>
    </w:p>
    <w:p w:rsidR="00D87060" w:rsidRPr="00F8156C" w:rsidRDefault="00D87060" w:rsidP="00D87060">
      <w:pPr>
        <w:shd w:val="clear" w:color="auto" w:fill="FFFFFF"/>
        <w:ind w:left="34" w:firstLine="146"/>
        <w:jc w:val="both"/>
        <w:rPr>
          <w:sz w:val="24"/>
          <w:szCs w:val="24"/>
          <w:lang w:val="uk-UA"/>
        </w:rPr>
      </w:pPr>
      <w:r w:rsidRPr="00F8156C">
        <w:rPr>
          <w:sz w:val="24"/>
          <w:szCs w:val="24"/>
          <w:lang w:val="uk-UA"/>
        </w:rPr>
        <w:t xml:space="preserve">                                                                                                                                                      (назва програми)</w:t>
      </w:r>
    </w:p>
    <w:p w:rsidR="00D87060" w:rsidRPr="00F8156C" w:rsidRDefault="00D87060" w:rsidP="00D87060">
      <w:pPr>
        <w:shd w:val="clear" w:color="auto" w:fill="FFFFFF"/>
        <w:ind w:left="34" w:firstLine="146"/>
        <w:jc w:val="both"/>
        <w:rPr>
          <w:sz w:val="16"/>
          <w:szCs w:val="16"/>
          <w:lang w:val="uk-UA"/>
        </w:rPr>
      </w:pPr>
    </w:p>
    <w:tbl>
      <w:tblPr>
        <w:tblW w:w="15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1449"/>
        <w:gridCol w:w="1410"/>
        <w:gridCol w:w="847"/>
        <w:gridCol w:w="578"/>
        <w:gridCol w:w="1087"/>
        <w:gridCol w:w="1386"/>
        <w:gridCol w:w="714"/>
        <w:gridCol w:w="782"/>
        <w:gridCol w:w="674"/>
        <w:gridCol w:w="546"/>
        <w:gridCol w:w="1120"/>
        <w:gridCol w:w="1413"/>
        <w:gridCol w:w="630"/>
        <w:gridCol w:w="616"/>
        <w:gridCol w:w="1498"/>
      </w:tblGrid>
      <w:tr w:rsidR="00C7723E" w:rsidRPr="004F04F5" w:rsidTr="00455D62">
        <w:tc>
          <w:tcPr>
            <w:tcW w:w="536"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 з/п</w:t>
            </w:r>
          </w:p>
        </w:tc>
        <w:tc>
          <w:tcPr>
            <w:tcW w:w="1449"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Захід</w:t>
            </w:r>
          </w:p>
        </w:tc>
        <w:tc>
          <w:tcPr>
            <w:tcW w:w="1410"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Головний виконавець та строк виконання заходу</w:t>
            </w:r>
          </w:p>
        </w:tc>
        <w:tc>
          <w:tcPr>
            <w:tcW w:w="5394" w:type="dxa"/>
            <w:gridSpan w:val="6"/>
            <w:tcBorders>
              <w:top w:val="single" w:sz="4" w:space="0" w:color="auto"/>
              <w:left w:val="single" w:sz="4" w:space="0" w:color="auto"/>
              <w:bottom w:val="single" w:sz="4" w:space="0" w:color="auto"/>
              <w:right w:val="single" w:sz="4" w:space="0" w:color="auto"/>
            </w:tcBorders>
          </w:tcPr>
          <w:p w:rsidR="00C7723E" w:rsidRPr="00F8156C" w:rsidRDefault="00455D62" w:rsidP="00455D62">
            <w:pPr>
              <w:ind w:left="-113" w:right="-113"/>
              <w:jc w:val="center"/>
              <w:rPr>
                <w:sz w:val="24"/>
                <w:szCs w:val="24"/>
                <w:lang w:val="uk-UA"/>
              </w:rPr>
            </w:pPr>
            <w:r w:rsidRPr="00F8156C">
              <w:rPr>
                <w:sz w:val="24"/>
                <w:szCs w:val="24"/>
                <w:lang w:val="uk-UA"/>
              </w:rPr>
              <w:t>Бюджетні асигнування з урахуванням змін</w:t>
            </w:r>
            <w:r w:rsidR="00C7723E" w:rsidRPr="00F8156C">
              <w:rPr>
                <w:sz w:val="24"/>
                <w:szCs w:val="24"/>
                <w:lang w:val="uk-UA"/>
              </w:rPr>
              <w:t>, тис. грн</w:t>
            </w:r>
          </w:p>
        </w:tc>
        <w:tc>
          <w:tcPr>
            <w:tcW w:w="4999" w:type="dxa"/>
            <w:gridSpan w:val="6"/>
            <w:tcBorders>
              <w:top w:val="single" w:sz="4" w:space="0" w:color="auto"/>
              <w:left w:val="single" w:sz="4" w:space="0" w:color="auto"/>
              <w:bottom w:val="single" w:sz="4" w:space="0" w:color="auto"/>
              <w:right w:val="single" w:sz="4" w:space="0" w:color="auto"/>
            </w:tcBorders>
          </w:tcPr>
          <w:p w:rsidR="00C7723E" w:rsidRPr="00F8156C" w:rsidRDefault="00455D62" w:rsidP="00D55A32">
            <w:pPr>
              <w:jc w:val="center"/>
              <w:rPr>
                <w:sz w:val="24"/>
                <w:szCs w:val="24"/>
                <w:lang w:val="uk-UA"/>
              </w:rPr>
            </w:pPr>
            <w:r w:rsidRPr="00F8156C">
              <w:rPr>
                <w:sz w:val="24"/>
                <w:szCs w:val="24"/>
                <w:lang w:val="uk-UA"/>
              </w:rPr>
              <w:t>Проведені видатки</w:t>
            </w:r>
            <w:r w:rsidR="00C7723E" w:rsidRPr="00F8156C">
              <w:rPr>
                <w:sz w:val="24"/>
                <w:szCs w:val="24"/>
                <w:lang w:val="uk-UA"/>
              </w:rPr>
              <w:t>, тис. грн</w:t>
            </w:r>
          </w:p>
        </w:tc>
        <w:tc>
          <w:tcPr>
            <w:tcW w:w="1498"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ind w:left="-108" w:right="-120"/>
              <w:jc w:val="center"/>
              <w:rPr>
                <w:sz w:val="24"/>
                <w:szCs w:val="24"/>
                <w:lang w:val="uk-UA"/>
              </w:rPr>
            </w:pPr>
            <w:r w:rsidRPr="00F8156C">
              <w:rPr>
                <w:sz w:val="24"/>
                <w:szCs w:val="24"/>
                <w:lang w:val="uk-UA"/>
              </w:rPr>
              <w:t>Стан виконання заходів (результативні показники виконання програми)</w:t>
            </w:r>
          </w:p>
        </w:tc>
      </w:tr>
      <w:tr w:rsidR="00C7723E" w:rsidRPr="00F8156C" w:rsidTr="00455D62">
        <w:tc>
          <w:tcPr>
            <w:tcW w:w="536"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84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7723E" w:rsidRPr="00F8156C" w:rsidRDefault="00C7723E" w:rsidP="004205C4">
            <w:pPr>
              <w:ind w:left="113" w:right="113"/>
              <w:jc w:val="center"/>
              <w:rPr>
                <w:sz w:val="24"/>
                <w:szCs w:val="24"/>
                <w:lang w:val="uk-UA"/>
              </w:rPr>
            </w:pPr>
            <w:r w:rsidRPr="00F8156C">
              <w:rPr>
                <w:sz w:val="24"/>
                <w:szCs w:val="24"/>
                <w:lang w:val="uk-UA"/>
              </w:rPr>
              <w:t>Усього</w:t>
            </w:r>
          </w:p>
        </w:tc>
        <w:tc>
          <w:tcPr>
            <w:tcW w:w="4547" w:type="dxa"/>
            <w:gridSpan w:val="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у тому числі</w:t>
            </w:r>
          </w:p>
        </w:tc>
        <w:tc>
          <w:tcPr>
            <w:tcW w:w="674" w:type="dxa"/>
            <w:vMerge w:val="restart"/>
            <w:tcBorders>
              <w:top w:val="single" w:sz="4" w:space="0" w:color="auto"/>
              <w:left w:val="single" w:sz="4" w:space="0" w:color="auto"/>
              <w:right w:val="single" w:sz="4" w:space="0" w:color="auto"/>
            </w:tcBorders>
            <w:textDirection w:val="btLr"/>
            <w:vAlign w:val="center"/>
          </w:tcPr>
          <w:p w:rsidR="00C7723E" w:rsidRPr="00F8156C" w:rsidRDefault="00C7723E" w:rsidP="004205C4">
            <w:pPr>
              <w:ind w:left="113" w:right="113"/>
              <w:jc w:val="center"/>
              <w:rPr>
                <w:sz w:val="24"/>
                <w:szCs w:val="24"/>
                <w:lang w:val="uk-UA"/>
              </w:rPr>
            </w:pPr>
            <w:r w:rsidRPr="00F8156C">
              <w:rPr>
                <w:sz w:val="24"/>
                <w:szCs w:val="24"/>
                <w:lang w:val="uk-UA"/>
              </w:rPr>
              <w:t>Усього</w:t>
            </w:r>
          </w:p>
        </w:tc>
        <w:tc>
          <w:tcPr>
            <w:tcW w:w="4325" w:type="dxa"/>
            <w:gridSpan w:val="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у тому числі</w:t>
            </w:r>
          </w:p>
        </w:tc>
        <w:tc>
          <w:tcPr>
            <w:tcW w:w="1498"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r>
      <w:tr w:rsidR="00455D62" w:rsidRPr="00F8156C" w:rsidTr="00455D62">
        <w:trPr>
          <w:cantSplit/>
          <w:trHeight w:val="2556"/>
        </w:trPr>
        <w:tc>
          <w:tcPr>
            <w:tcW w:w="536"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обласний бюджет</w:t>
            </w:r>
          </w:p>
        </w:tc>
        <w:tc>
          <w:tcPr>
            <w:tcW w:w="1087"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районний, міський (міст обласного підпорядкування) бюджети</w:t>
            </w:r>
          </w:p>
        </w:tc>
        <w:tc>
          <w:tcPr>
            <w:tcW w:w="138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154D2F">
            <w:pPr>
              <w:ind w:left="113" w:right="113"/>
              <w:jc w:val="center"/>
              <w:rPr>
                <w:sz w:val="24"/>
                <w:szCs w:val="24"/>
                <w:lang w:val="uk-UA"/>
              </w:rPr>
            </w:pPr>
            <w:r w:rsidRPr="00F8156C">
              <w:rPr>
                <w:sz w:val="24"/>
                <w:szCs w:val="24"/>
                <w:lang w:val="uk-UA"/>
              </w:rPr>
              <w:t xml:space="preserve">бюджети сіл, селищ, міст районного підпорядкування </w:t>
            </w:r>
            <w:r w:rsidRPr="00F8156C">
              <w:rPr>
                <w:sz w:val="24"/>
                <w:szCs w:val="24"/>
                <w:lang w:val="uk-UA"/>
              </w:rPr>
              <w:br/>
            </w:r>
            <w:r w:rsidRPr="00F8156C">
              <w:rPr>
                <w:lang w:val="uk-UA"/>
              </w:rPr>
              <w:t>(в т.ч. о</w:t>
            </w:r>
            <w:r w:rsidR="00FF1799" w:rsidRPr="00F8156C">
              <w:rPr>
                <w:lang w:val="uk-UA"/>
              </w:rPr>
              <w:t>б’єднаних територіальних громад</w:t>
            </w:r>
            <w:r w:rsidRPr="00F8156C">
              <w:rPr>
                <w:lang w:val="uk-UA"/>
              </w:rPr>
              <w:t>)</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кошти небюджетних джерел</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205C4" w:rsidP="004205C4">
            <w:pPr>
              <w:ind w:left="113" w:right="113"/>
              <w:jc w:val="center"/>
              <w:rPr>
                <w:sz w:val="24"/>
                <w:szCs w:val="24"/>
                <w:lang w:val="uk-UA"/>
              </w:rPr>
            </w:pPr>
            <w:r w:rsidRPr="00F8156C">
              <w:rPr>
                <w:sz w:val="24"/>
                <w:szCs w:val="24"/>
                <w:lang w:val="uk-UA"/>
              </w:rPr>
              <w:t xml:space="preserve">довідково: </w:t>
            </w:r>
            <w:r w:rsidR="00455D62" w:rsidRPr="00F8156C">
              <w:rPr>
                <w:sz w:val="24"/>
                <w:szCs w:val="24"/>
                <w:lang w:val="uk-UA"/>
              </w:rPr>
              <w:t>державний бюджет</w:t>
            </w:r>
          </w:p>
        </w:tc>
        <w:tc>
          <w:tcPr>
            <w:tcW w:w="674" w:type="dxa"/>
            <w:vMerge/>
            <w:tcBorders>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p>
        </w:tc>
        <w:tc>
          <w:tcPr>
            <w:tcW w:w="54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обласний бюджет</w:t>
            </w:r>
          </w:p>
        </w:tc>
        <w:tc>
          <w:tcPr>
            <w:tcW w:w="1120"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районний, міський (міст обласного підпорядкування) бюджети</w:t>
            </w:r>
          </w:p>
        </w:tc>
        <w:tc>
          <w:tcPr>
            <w:tcW w:w="1413"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FF1799">
            <w:pPr>
              <w:ind w:left="113" w:right="113"/>
              <w:jc w:val="center"/>
              <w:rPr>
                <w:sz w:val="24"/>
                <w:szCs w:val="24"/>
                <w:lang w:val="uk-UA"/>
              </w:rPr>
            </w:pPr>
            <w:r w:rsidRPr="00F8156C">
              <w:rPr>
                <w:sz w:val="24"/>
                <w:szCs w:val="24"/>
                <w:lang w:val="uk-UA"/>
              </w:rPr>
              <w:t xml:space="preserve">бюджети сіл, селищ, міст районного підпорядкування </w:t>
            </w:r>
            <w:r w:rsidRPr="00F8156C">
              <w:rPr>
                <w:sz w:val="24"/>
                <w:szCs w:val="24"/>
                <w:lang w:val="uk-UA"/>
              </w:rPr>
              <w:br/>
            </w:r>
            <w:r w:rsidR="00FF1799" w:rsidRPr="00F8156C">
              <w:rPr>
                <w:lang w:val="uk-UA"/>
              </w:rPr>
              <w:t xml:space="preserve">(в т.ч. об’єднаних </w:t>
            </w:r>
            <w:r w:rsidRPr="00F8156C">
              <w:rPr>
                <w:lang w:val="uk-UA"/>
              </w:rPr>
              <w:t>територіальн</w:t>
            </w:r>
            <w:r w:rsidR="00FF1799" w:rsidRPr="00F8156C">
              <w:rPr>
                <w:lang w:val="uk-UA"/>
              </w:rPr>
              <w:t>ихгромад</w:t>
            </w:r>
            <w:r w:rsidRPr="00F8156C">
              <w:rPr>
                <w:lang w:val="uk-UA"/>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кошти небюджетних джерел</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205C4" w:rsidP="004205C4">
            <w:pPr>
              <w:ind w:left="113" w:right="113"/>
              <w:jc w:val="center"/>
              <w:rPr>
                <w:sz w:val="24"/>
                <w:szCs w:val="24"/>
                <w:lang w:val="uk-UA"/>
              </w:rPr>
            </w:pPr>
            <w:r w:rsidRPr="00F8156C">
              <w:rPr>
                <w:sz w:val="24"/>
                <w:szCs w:val="24"/>
                <w:lang w:val="uk-UA"/>
              </w:rPr>
              <w:t xml:space="preserve">довідково: </w:t>
            </w:r>
            <w:r w:rsidR="00455D62" w:rsidRPr="00F8156C">
              <w:rPr>
                <w:sz w:val="24"/>
                <w:szCs w:val="24"/>
                <w:lang w:val="uk-UA"/>
              </w:rPr>
              <w:t>державний бюджет</w:t>
            </w:r>
          </w:p>
        </w:tc>
        <w:tc>
          <w:tcPr>
            <w:tcW w:w="1498"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r>
      <w:tr w:rsidR="00C7723E" w:rsidRPr="00F8156C" w:rsidTr="00455D62">
        <w:tc>
          <w:tcPr>
            <w:tcW w:w="536" w:type="dxa"/>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both"/>
              <w:rPr>
                <w:sz w:val="24"/>
                <w:szCs w:val="24"/>
                <w:lang w:val="uk-UA"/>
              </w:rPr>
            </w:pPr>
          </w:p>
        </w:tc>
        <w:tc>
          <w:tcPr>
            <w:tcW w:w="14750" w:type="dxa"/>
            <w:gridSpan w:val="1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етап виконання</w:t>
            </w:r>
          </w:p>
        </w:tc>
      </w:tr>
    </w:tbl>
    <w:p w:rsidR="00D87060" w:rsidRPr="00F8156C" w:rsidRDefault="00D87060" w:rsidP="00D87060">
      <w:pPr>
        <w:shd w:val="clear" w:color="auto" w:fill="FFFFFF"/>
        <w:ind w:left="34" w:firstLine="146"/>
        <w:jc w:val="both"/>
        <w:rPr>
          <w:sz w:val="16"/>
          <w:szCs w:val="16"/>
          <w:lang w:val="uk-UA"/>
        </w:rPr>
      </w:pPr>
    </w:p>
    <w:p w:rsidR="00D87060" w:rsidRPr="00F8156C" w:rsidRDefault="00D87060" w:rsidP="00D87060">
      <w:pPr>
        <w:shd w:val="clear" w:color="auto" w:fill="FFFFFF"/>
        <w:ind w:left="34" w:firstLine="146"/>
        <w:jc w:val="both"/>
        <w:rPr>
          <w:sz w:val="24"/>
          <w:szCs w:val="24"/>
          <w:lang w:val="uk-UA"/>
        </w:rPr>
      </w:pPr>
      <w:r w:rsidRPr="00F8156C">
        <w:rPr>
          <w:sz w:val="24"/>
          <w:szCs w:val="24"/>
          <w:lang w:val="uk-UA"/>
        </w:rPr>
        <w:t>5. Аналіз виконання за видатками в цілому за програмою:</w:t>
      </w:r>
    </w:p>
    <w:p w:rsidR="00D87060" w:rsidRPr="00F8156C" w:rsidRDefault="00D87060" w:rsidP="00D87060">
      <w:pPr>
        <w:shd w:val="clear" w:color="auto" w:fill="FFFFFF"/>
        <w:ind w:left="34" w:firstLine="146"/>
        <w:jc w:val="right"/>
        <w:rPr>
          <w:sz w:val="24"/>
          <w:szCs w:val="24"/>
          <w:lang w:val="uk-UA"/>
        </w:rPr>
      </w:pPr>
      <w:r w:rsidRPr="00F8156C">
        <w:rPr>
          <w:sz w:val="24"/>
          <w:szCs w:val="24"/>
          <w:lang w:val="uk-UA"/>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649"/>
        <w:gridCol w:w="1688"/>
        <w:gridCol w:w="1592"/>
        <w:gridCol w:w="1649"/>
        <w:gridCol w:w="1689"/>
        <w:gridCol w:w="1592"/>
        <w:gridCol w:w="1649"/>
        <w:gridCol w:w="1689"/>
      </w:tblGrid>
      <w:tr w:rsidR="00D87060" w:rsidRPr="00F8156C" w:rsidTr="00F85835">
        <w:tc>
          <w:tcPr>
            <w:tcW w:w="5190"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Бюджетні асигнування з урахуванням змін</w:t>
            </w:r>
          </w:p>
        </w:tc>
        <w:tc>
          <w:tcPr>
            <w:tcW w:w="5193"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Проведені видатки</w:t>
            </w:r>
          </w:p>
        </w:tc>
        <w:tc>
          <w:tcPr>
            <w:tcW w:w="5193"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Відхилення</w:t>
            </w:r>
          </w:p>
        </w:tc>
      </w:tr>
      <w:tr w:rsidR="00D87060" w:rsidRPr="00F8156C" w:rsidTr="00F85835">
        <w:tc>
          <w:tcPr>
            <w:tcW w:w="1730"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730"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1730"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r>
    </w:tbl>
    <w:p w:rsidR="005D7735" w:rsidRPr="00F8156C" w:rsidRDefault="00D87060" w:rsidP="00D87060">
      <w:pPr>
        <w:shd w:val="clear" w:color="auto" w:fill="FFFFFF"/>
        <w:ind w:left="34" w:firstLine="146"/>
        <w:jc w:val="center"/>
        <w:rPr>
          <w:lang w:val="uk-UA"/>
        </w:rPr>
        <w:sectPr w:rsidR="005D7735" w:rsidRPr="00F8156C" w:rsidSect="00D87060">
          <w:headerReference w:type="even" r:id="rId11"/>
          <w:headerReference w:type="default" r:id="rId12"/>
          <w:pgSz w:w="16840" w:h="11907" w:orient="landscape" w:code="9"/>
          <w:pgMar w:top="1701" w:right="1134" w:bottom="567" w:left="1134" w:header="567" w:footer="709" w:gutter="0"/>
          <w:pgNumType w:start="1"/>
          <w:cols w:space="709"/>
          <w:titlePg/>
        </w:sectPr>
      </w:pPr>
      <w:r w:rsidRPr="00F8156C">
        <w:rPr>
          <w:lang w:val="uk-UA"/>
        </w:rPr>
        <w:t>_______________________________________________</w:t>
      </w:r>
    </w:p>
    <w:p w:rsidR="005D7735" w:rsidRPr="00F8156C" w:rsidRDefault="005D7735" w:rsidP="005D7735">
      <w:pPr>
        <w:ind w:left="13320"/>
        <w:rPr>
          <w:b/>
          <w:bCs/>
          <w:i/>
          <w:iCs/>
          <w:sz w:val="24"/>
          <w:szCs w:val="24"/>
          <w:lang w:val="uk-UA"/>
        </w:rPr>
      </w:pPr>
      <w:r w:rsidRPr="00F8156C">
        <w:rPr>
          <w:b/>
          <w:bCs/>
          <w:i/>
          <w:iCs/>
          <w:sz w:val="24"/>
          <w:szCs w:val="24"/>
          <w:lang w:val="uk-UA"/>
        </w:rPr>
        <w:lastRenderedPageBreak/>
        <w:t>Додаток 5 до Порядку</w:t>
      </w:r>
    </w:p>
    <w:p w:rsidR="005D7735" w:rsidRPr="00F8156C" w:rsidRDefault="005D7735" w:rsidP="005D7735">
      <w:pPr>
        <w:spacing w:after="120"/>
        <w:ind w:left="34" w:firstLine="471"/>
        <w:jc w:val="center"/>
        <w:rPr>
          <w:b/>
          <w:sz w:val="28"/>
          <w:szCs w:val="28"/>
          <w:lang w:val="uk-UA"/>
        </w:rPr>
      </w:pPr>
      <w:r w:rsidRPr="00F8156C">
        <w:rPr>
          <w:b/>
          <w:sz w:val="28"/>
          <w:szCs w:val="28"/>
          <w:lang w:val="uk-UA"/>
        </w:rPr>
        <w:t xml:space="preserve">Інформація про виконання регіональних програм </w:t>
      </w:r>
    </w:p>
    <w:p w:rsidR="005D7735" w:rsidRPr="00F8156C" w:rsidRDefault="005D7735" w:rsidP="005D7735">
      <w:pPr>
        <w:ind w:left="34" w:firstLine="470"/>
        <w:jc w:val="right"/>
        <w:rPr>
          <w:b/>
          <w:szCs w:val="24"/>
          <w:lang w:val="uk-UA"/>
        </w:rPr>
      </w:pPr>
      <w:r w:rsidRPr="00F8156C">
        <w:rPr>
          <w:b/>
          <w:szCs w:val="24"/>
          <w:lang w:val="uk-UA"/>
        </w:rPr>
        <w:t>-тис.грн-</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4555"/>
        <w:gridCol w:w="748"/>
        <w:gridCol w:w="1091"/>
        <w:gridCol w:w="624"/>
        <w:gridCol w:w="811"/>
        <w:gridCol w:w="624"/>
        <w:gridCol w:w="527"/>
        <w:gridCol w:w="590"/>
        <w:gridCol w:w="577"/>
        <w:gridCol w:w="469"/>
        <w:gridCol w:w="1020"/>
        <w:gridCol w:w="1399"/>
        <w:gridCol w:w="780"/>
        <w:gridCol w:w="1189"/>
      </w:tblGrid>
      <w:tr w:rsidR="00485613" w:rsidRPr="004F04F5" w:rsidTr="007D0FEE">
        <w:trPr>
          <w:trHeight w:val="276"/>
          <w:tblHeader/>
        </w:trPr>
        <w:tc>
          <w:tcPr>
            <w:tcW w:w="590" w:type="dxa"/>
            <w:vMerge w:val="restart"/>
            <w:shd w:val="clear" w:color="auto" w:fill="auto"/>
          </w:tcPr>
          <w:p w:rsidR="00485613" w:rsidRPr="00F8156C" w:rsidRDefault="00485613" w:rsidP="00727EC1">
            <w:pPr>
              <w:ind w:left="-57" w:right="-57"/>
              <w:jc w:val="center"/>
              <w:rPr>
                <w:b/>
                <w:sz w:val="24"/>
                <w:szCs w:val="24"/>
                <w:lang w:val="uk-UA"/>
              </w:rPr>
            </w:pPr>
            <w:r w:rsidRPr="00F8156C">
              <w:rPr>
                <w:b/>
                <w:sz w:val="24"/>
                <w:szCs w:val="24"/>
                <w:lang w:val="uk-UA"/>
              </w:rPr>
              <w:t>№</w:t>
            </w:r>
          </w:p>
          <w:p w:rsidR="00485613" w:rsidRPr="00F8156C" w:rsidRDefault="00485613" w:rsidP="00727EC1">
            <w:pPr>
              <w:ind w:left="-57" w:right="-57"/>
              <w:jc w:val="center"/>
              <w:rPr>
                <w:b/>
                <w:sz w:val="24"/>
                <w:szCs w:val="24"/>
                <w:lang w:val="uk-UA"/>
              </w:rPr>
            </w:pPr>
            <w:r w:rsidRPr="00F8156C">
              <w:rPr>
                <w:b/>
                <w:sz w:val="24"/>
                <w:szCs w:val="24"/>
                <w:lang w:val="uk-UA"/>
              </w:rPr>
              <w:t>з/п</w:t>
            </w:r>
          </w:p>
        </w:tc>
        <w:tc>
          <w:tcPr>
            <w:tcW w:w="4555" w:type="dxa"/>
            <w:vMerge w:val="restart"/>
            <w:shd w:val="clear" w:color="auto" w:fill="auto"/>
          </w:tcPr>
          <w:p w:rsidR="00485613" w:rsidRPr="00F8156C" w:rsidRDefault="00485613" w:rsidP="00727EC1">
            <w:pPr>
              <w:jc w:val="center"/>
              <w:rPr>
                <w:b/>
                <w:sz w:val="24"/>
                <w:szCs w:val="24"/>
                <w:lang w:val="uk-UA"/>
              </w:rPr>
            </w:pPr>
            <w:r w:rsidRPr="00F8156C">
              <w:rPr>
                <w:b/>
                <w:sz w:val="24"/>
                <w:szCs w:val="24"/>
                <w:lang w:val="uk-UA"/>
              </w:rPr>
              <w:t>Назва програми,</w:t>
            </w:r>
          </w:p>
          <w:p w:rsidR="00485613" w:rsidRPr="00F8156C" w:rsidRDefault="00485613" w:rsidP="00727EC1">
            <w:pPr>
              <w:jc w:val="center"/>
              <w:rPr>
                <w:i/>
                <w:sz w:val="24"/>
                <w:szCs w:val="24"/>
                <w:lang w:val="uk-UA"/>
              </w:rPr>
            </w:pPr>
            <w:r w:rsidRPr="00F8156C">
              <w:rPr>
                <w:i/>
                <w:sz w:val="24"/>
                <w:szCs w:val="24"/>
                <w:lang w:val="uk-UA"/>
              </w:rPr>
              <w:t>дата і номер нормативно-правового акта про її затвердження</w:t>
            </w:r>
          </w:p>
          <w:p w:rsidR="00485613" w:rsidRPr="00F8156C" w:rsidRDefault="00485613" w:rsidP="00727EC1">
            <w:pPr>
              <w:jc w:val="center"/>
              <w:rPr>
                <w:i/>
                <w:sz w:val="24"/>
                <w:szCs w:val="24"/>
                <w:lang w:val="uk-UA"/>
              </w:rPr>
            </w:pPr>
            <w:r w:rsidRPr="00F8156C">
              <w:rPr>
                <w:i/>
                <w:sz w:val="24"/>
                <w:szCs w:val="24"/>
                <w:lang w:val="uk-UA"/>
              </w:rPr>
              <w:t>(проекти, що планується затвердити на наступний за звітним роком)</w:t>
            </w:r>
          </w:p>
        </w:tc>
        <w:tc>
          <w:tcPr>
            <w:tcW w:w="748" w:type="dxa"/>
            <w:vMerge w:val="restart"/>
            <w:shd w:val="clear" w:color="auto" w:fill="auto"/>
            <w:textDirection w:val="btLr"/>
            <w:vAlign w:val="center"/>
          </w:tcPr>
          <w:p w:rsidR="00485613" w:rsidRPr="00F8156C" w:rsidRDefault="00485613" w:rsidP="00727EC1">
            <w:pPr>
              <w:ind w:left="-57" w:right="-57"/>
              <w:jc w:val="center"/>
              <w:rPr>
                <w:b/>
                <w:sz w:val="24"/>
                <w:szCs w:val="24"/>
                <w:lang w:val="uk-UA"/>
              </w:rPr>
            </w:pPr>
            <w:r w:rsidRPr="00F8156C">
              <w:rPr>
                <w:b/>
                <w:sz w:val="24"/>
                <w:szCs w:val="24"/>
                <w:lang w:val="uk-UA"/>
              </w:rPr>
              <w:t>Найменування відповідального виконавця програми</w:t>
            </w:r>
          </w:p>
        </w:tc>
        <w:tc>
          <w:tcPr>
            <w:tcW w:w="1091" w:type="dxa"/>
            <w:vMerge w:val="restart"/>
            <w:shd w:val="clear" w:color="auto" w:fill="auto"/>
            <w:textDirection w:val="btLr"/>
            <w:vAlign w:val="center"/>
          </w:tcPr>
          <w:p w:rsidR="00485613" w:rsidRPr="00F8156C" w:rsidRDefault="00485613" w:rsidP="00C7723E">
            <w:pPr>
              <w:ind w:left="-57" w:right="-57"/>
              <w:jc w:val="center"/>
              <w:rPr>
                <w:b/>
                <w:sz w:val="24"/>
                <w:szCs w:val="24"/>
                <w:lang w:val="uk-UA"/>
              </w:rPr>
            </w:pPr>
            <w:r w:rsidRPr="00F8156C">
              <w:rPr>
                <w:b/>
                <w:sz w:val="24"/>
                <w:szCs w:val="24"/>
                <w:lang w:val="uk-UA"/>
              </w:rPr>
              <w:t xml:space="preserve">Найменування головного розпорядника коштів </w:t>
            </w:r>
            <w:r w:rsidR="00C7723E" w:rsidRPr="00F8156C">
              <w:rPr>
                <w:b/>
                <w:sz w:val="24"/>
                <w:szCs w:val="24"/>
                <w:lang w:val="uk-UA"/>
              </w:rPr>
              <w:br/>
            </w:r>
            <w:r w:rsidRPr="00F8156C">
              <w:rPr>
                <w:b/>
                <w:sz w:val="24"/>
                <w:szCs w:val="24"/>
                <w:lang w:val="uk-UA"/>
              </w:rPr>
              <w:t xml:space="preserve">у </w:t>
            </w:r>
            <w:r w:rsidRPr="00F8156C">
              <w:rPr>
                <w:b/>
                <w:spacing w:val="-4"/>
                <w:sz w:val="24"/>
                <w:szCs w:val="24"/>
                <w:lang w:val="uk-UA"/>
              </w:rPr>
              <w:t>звітному році</w:t>
            </w:r>
          </w:p>
        </w:tc>
        <w:tc>
          <w:tcPr>
            <w:tcW w:w="624" w:type="dxa"/>
            <w:vMerge w:val="restart"/>
            <w:shd w:val="clear" w:color="auto" w:fill="auto"/>
            <w:textDirection w:val="btLr"/>
            <w:vAlign w:val="center"/>
          </w:tcPr>
          <w:p w:rsidR="00485613" w:rsidRPr="00F8156C" w:rsidRDefault="00485613" w:rsidP="00727EC1">
            <w:pPr>
              <w:ind w:left="-57" w:right="-57"/>
              <w:jc w:val="center"/>
              <w:rPr>
                <w:b/>
                <w:sz w:val="24"/>
                <w:szCs w:val="24"/>
                <w:lang w:val="uk-UA"/>
              </w:rPr>
            </w:pPr>
            <w:r w:rsidRPr="00F8156C">
              <w:rPr>
                <w:b/>
                <w:sz w:val="24"/>
                <w:szCs w:val="24"/>
                <w:lang w:val="uk-UA"/>
              </w:rPr>
              <w:t>Термін реалізації</w:t>
            </w:r>
          </w:p>
        </w:tc>
        <w:tc>
          <w:tcPr>
            <w:tcW w:w="6797" w:type="dxa"/>
            <w:gridSpan w:val="9"/>
            <w:shd w:val="clear" w:color="auto" w:fill="auto"/>
            <w:vAlign w:val="center"/>
          </w:tcPr>
          <w:p w:rsidR="00485613" w:rsidRPr="00F8156C" w:rsidRDefault="00485613" w:rsidP="00727EC1">
            <w:pPr>
              <w:jc w:val="center"/>
              <w:rPr>
                <w:b/>
                <w:sz w:val="24"/>
                <w:szCs w:val="24"/>
                <w:lang w:val="uk-UA"/>
              </w:rPr>
            </w:pPr>
            <w:r w:rsidRPr="00F8156C">
              <w:rPr>
                <w:b/>
                <w:sz w:val="24"/>
                <w:szCs w:val="24"/>
                <w:lang w:val="uk-UA"/>
              </w:rPr>
              <w:t>Фінансове забезпечення програм у звітному році</w:t>
            </w:r>
          </w:p>
          <w:p w:rsidR="00485613" w:rsidRPr="00F8156C" w:rsidRDefault="00485613" w:rsidP="00727EC1">
            <w:pPr>
              <w:jc w:val="center"/>
              <w:rPr>
                <w:b/>
                <w:sz w:val="24"/>
                <w:szCs w:val="24"/>
                <w:lang w:val="uk-UA"/>
              </w:rPr>
            </w:pPr>
            <w:r w:rsidRPr="00F8156C">
              <w:rPr>
                <w:i/>
                <w:sz w:val="24"/>
                <w:szCs w:val="24"/>
                <w:lang w:val="uk-UA"/>
              </w:rPr>
              <w:t>(на кінець року)</w:t>
            </w:r>
          </w:p>
        </w:tc>
        <w:tc>
          <w:tcPr>
            <w:tcW w:w="1189" w:type="dxa"/>
            <w:vMerge w:val="restart"/>
            <w:shd w:val="clear" w:color="auto" w:fill="auto"/>
            <w:textDirection w:val="btLr"/>
          </w:tcPr>
          <w:p w:rsidR="00485613" w:rsidRPr="00F8156C" w:rsidRDefault="00485613" w:rsidP="00455D62">
            <w:pPr>
              <w:ind w:left="113" w:right="113"/>
              <w:jc w:val="center"/>
              <w:rPr>
                <w:b/>
                <w:sz w:val="24"/>
                <w:szCs w:val="24"/>
                <w:lang w:val="uk-UA"/>
              </w:rPr>
            </w:pPr>
            <w:r w:rsidRPr="00F8156C">
              <w:rPr>
                <w:b/>
                <w:sz w:val="24"/>
                <w:szCs w:val="24"/>
                <w:lang w:val="uk-UA"/>
              </w:rPr>
              <w:t xml:space="preserve">Очікувані обсяги фінансування з обласного бюджету на </w:t>
            </w:r>
            <w:r w:rsidR="007D0FEE" w:rsidRPr="00F8156C">
              <w:rPr>
                <w:b/>
                <w:sz w:val="24"/>
                <w:szCs w:val="24"/>
                <w:lang w:val="uk-UA"/>
              </w:rPr>
              <w:t xml:space="preserve">рік, </w:t>
            </w:r>
            <w:r w:rsidRPr="00F8156C">
              <w:rPr>
                <w:b/>
                <w:sz w:val="24"/>
                <w:szCs w:val="24"/>
                <w:lang w:val="uk-UA"/>
              </w:rPr>
              <w:t xml:space="preserve">наступний за звітним </w:t>
            </w:r>
          </w:p>
        </w:tc>
      </w:tr>
      <w:tr w:rsidR="00485613" w:rsidRPr="00F8156C" w:rsidTr="007D0FEE">
        <w:trPr>
          <w:trHeight w:val="253"/>
          <w:tblHeader/>
        </w:trPr>
        <w:tc>
          <w:tcPr>
            <w:tcW w:w="590" w:type="dxa"/>
            <w:vMerge/>
            <w:shd w:val="clear" w:color="auto" w:fill="auto"/>
          </w:tcPr>
          <w:p w:rsidR="00485613" w:rsidRPr="00F8156C" w:rsidRDefault="00485613" w:rsidP="00727EC1">
            <w:pPr>
              <w:ind w:left="454" w:right="-227"/>
              <w:jc w:val="center"/>
              <w:rPr>
                <w:b/>
                <w:sz w:val="24"/>
                <w:szCs w:val="24"/>
                <w:lang w:val="uk-UA"/>
              </w:rPr>
            </w:pPr>
          </w:p>
        </w:tc>
        <w:tc>
          <w:tcPr>
            <w:tcW w:w="4555" w:type="dxa"/>
            <w:vMerge/>
            <w:shd w:val="clear" w:color="auto" w:fill="auto"/>
          </w:tcPr>
          <w:p w:rsidR="00485613" w:rsidRPr="00F8156C" w:rsidRDefault="00485613" w:rsidP="00727EC1">
            <w:pPr>
              <w:jc w:val="center"/>
              <w:rPr>
                <w:b/>
                <w:sz w:val="24"/>
                <w:szCs w:val="24"/>
                <w:lang w:val="uk-UA"/>
              </w:rPr>
            </w:pPr>
          </w:p>
        </w:tc>
        <w:tc>
          <w:tcPr>
            <w:tcW w:w="748" w:type="dxa"/>
            <w:vMerge/>
            <w:shd w:val="clear" w:color="auto" w:fill="auto"/>
            <w:textDirection w:val="btLr"/>
          </w:tcPr>
          <w:p w:rsidR="00485613" w:rsidRPr="00F8156C" w:rsidRDefault="00485613" w:rsidP="00727EC1">
            <w:pPr>
              <w:ind w:left="113" w:right="113"/>
              <w:jc w:val="both"/>
              <w:rPr>
                <w:b/>
                <w:sz w:val="24"/>
                <w:szCs w:val="24"/>
                <w:lang w:val="uk-UA"/>
              </w:rPr>
            </w:pPr>
          </w:p>
        </w:tc>
        <w:tc>
          <w:tcPr>
            <w:tcW w:w="1091" w:type="dxa"/>
            <w:vMerge/>
            <w:shd w:val="clear" w:color="auto" w:fill="auto"/>
            <w:textDirection w:val="btLr"/>
          </w:tcPr>
          <w:p w:rsidR="00485613" w:rsidRPr="00F8156C" w:rsidRDefault="00485613" w:rsidP="00727EC1">
            <w:pPr>
              <w:ind w:left="113" w:right="113"/>
              <w:jc w:val="both"/>
              <w:rPr>
                <w:b/>
                <w:sz w:val="24"/>
                <w:szCs w:val="24"/>
                <w:lang w:val="uk-UA"/>
              </w:rPr>
            </w:pPr>
          </w:p>
        </w:tc>
        <w:tc>
          <w:tcPr>
            <w:tcW w:w="624" w:type="dxa"/>
            <w:vMerge/>
            <w:shd w:val="clear" w:color="auto" w:fill="auto"/>
            <w:textDirection w:val="btLr"/>
            <w:vAlign w:val="center"/>
          </w:tcPr>
          <w:p w:rsidR="00485613" w:rsidRPr="00F8156C" w:rsidRDefault="00485613" w:rsidP="00727EC1">
            <w:pPr>
              <w:ind w:left="113" w:right="113"/>
              <w:jc w:val="center"/>
              <w:rPr>
                <w:b/>
                <w:sz w:val="24"/>
                <w:szCs w:val="24"/>
                <w:lang w:val="uk-UA"/>
              </w:rPr>
            </w:pPr>
          </w:p>
        </w:tc>
        <w:tc>
          <w:tcPr>
            <w:tcW w:w="811" w:type="dxa"/>
            <w:vMerge w:val="restart"/>
            <w:shd w:val="clear" w:color="auto" w:fill="auto"/>
            <w:textDirection w:val="btLr"/>
            <w:vAlign w:val="center"/>
          </w:tcPr>
          <w:p w:rsidR="00485613" w:rsidRPr="00F8156C" w:rsidRDefault="00485613" w:rsidP="00727EC1">
            <w:pPr>
              <w:ind w:left="-57" w:right="-57"/>
              <w:jc w:val="center"/>
              <w:rPr>
                <w:b/>
                <w:sz w:val="24"/>
                <w:szCs w:val="24"/>
                <w:lang w:val="uk-UA"/>
              </w:rPr>
            </w:pPr>
            <w:r w:rsidRPr="00F8156C">
              <w:rPr>
                <w:b/>
                <w:sz w:val="24"/>
                <w:szCs w:val="24"/>
                <w:lang w:val="uk-UA"/>
              </w:rPr>
              <w:t>Передбачений обсяг фінансування на звітний рік</w:t>
            </w:r>
          </w:p>
        </w:tc>
        <w:tc>
          <w:tcPr>
            <w:tcW w:w="624" w:type="dxa"/>
            <w:vMerge w:val="restart"/>
            <w:shd w:val="clear" w:color="auto" w:fill="auto"/>
            <w:textDirection w:val="btLr"/>
            <w:vAlign w:val="center"/>
          </w:tcPr>
          <w:p w:rsidR="00485613" w:rsidRPr="00F8156C" w:rsidRDefault="00455D62" w:rsidP="00727EC1">
            <w:pPr>
              <w:ind w:hanging="124"/>
              <w:jc w:val="center"/>
              <w:rPr>
                <w:b/>
                <w:sz w:val="24"/>
                <w:szCs w:val="24"/>
                <w:lang w:val="uk-UA"/>
              </w:rPr>
            </w:pPr>
            <w:r w:rsidRPr="00F8156C">
              <w:rPr>
                <w:b/>
                <w:sz w:val="24"/>
                <w:szCs w:val="24"/>
                <w:lang w:val="uk-UA"/>
              </w:rPr>
              <w:t>Проведені видатки</w:t>
            </w:r>
          </w:p>
        </w:tc>
        <w:tc>
          <w:tcPr>
            <w:tcW w:w="527" w:type="dxa"/>
            <w:vMerge w:val="restart"/>
            <w:shd w:val="clear" w:color="auto" w:fill="auto"/>
            <w:textDirection w:val="btLr"/>
            <w:vAlign w:val="center"/>
          </w:tcPr>
          <w:p w:rsidR="00485613" w:rsidRPr="00F8156C" w:rsidRDefault="00485613" w:rsidP="00727EC1">
            <w:pPr>
              <w:jc w:val="center"/>
              <w:rPr>
                <w:b/>
                <w:sz w:val="24"/>
                <w:szCs w:val="24"/>
                <w:lang w:val="uk-UA"/>
              </w:rPr>
            </w:pPr>
            <w:r w:rsidRPr="00F8156C">
              <w:rPr>
                <w:b/>
                <w:sz w:val="24"/>
                <w:szCs w:val="24"/>
                <w:lang w:val="uk-UA"/>
              </w:rPr>
              <w:t>%</w:t>
            </w:r>
          </w:p>
        </w:tc>
        <w:tc>
          <w:tcPr>
            <w:tcW w:w="4835" w:type="dxa"/>
            <w:gridSpan w:val="6"/>
            <w:shd w:val="clear" w:color="auto" w:fill="auto"/>
            <w:vAlign w:val="center"/>
          </w:tcPr>
          <w:p w:rsidR="00485613" w:rsidRPr="00F8156C" w:rsidRDefault="00485613" w:rsidP="00727EC1">
            <w:pPr>
              <w:jc w:val="center"/>
              <w:rPr>
                <w:b/>
                <w:sz w:val="24"/>
                <w:szCs w:val="24"/>
                <w:lang w:val="uk-UA"/>
              </w:rPr>
            </w:pPr>
            <w:r w:rsidRPr="00F8156C">
              <w:rPr>
                <w:b/>
                <w:sz w:val="24"/>
                <w:szCs w:val="24"/>
                <w:lang w:val="uk-UA"/>
              </w:rPr>
              <w:t>в тому числі:</w:t>
            </w:r>
          </w:p>
        </w:tc>
        <w:tc>
          <w:tcPr>
            <w:tcW w:w="1189" w:type="dxa"/>
            <w:vMerge/>
            <w:shd w:val="clear" w:color="auto" w:fill="auto"/>
          </w:tcPr>
          <w:p w:rsidR="00485613" w:rsidRPr="00F8156C" w:rsidRDefault="00485613" w:rsidP="00727EC1">
            <w:pPr>
              <w:jc w:val="both"/>
              <w:rPr>
                <w:b/>
                <w:sz w:val="24"/>
                <w:szCs w:val="24"/>
                <w:lang w:val="uk-UA"/>
              </w:rPr>
            </w:pPr>
          </w:p>
        </w:tc>
      </w:tr>
      <w:tr w:rsidR="00485613" w:rsidRPr="00F8156C" w:rsidTr="007D0FEE">
        <w:trPr>
          <w:cantSplit/>
          <w:trHeight w:val="2873"/>
          <w:tblHeader/>
        </w:trPr>
        <w:tc>
          <w:tcPr>
            <w:tcW w:w="590" w:type="dxa"/>
            <w:vMerge/>
            <w:shd w:val="clear" w:color="auto" w:fill="auto"/>
          </w:tcPr>
          <w:p w:rsidR="00485613" w:rsidRPr="00F8156C" w:rsidRDefault="00485613" w:rsidP="00727EC1">
            <w:pPr>
              <w:ind w:left="454" w:right="-227"/>
              <w:jc w:val="center"/>
              <w:rPr>
                <w:b/>
                <w:sz w:val="24"/>
                <w:szCs w:val="24"/>
                <w:lang w:val="uk-UA"/>
              </w:rPr>
            </w:pPr>
          </w:p>
        </w:tc>
        <w:tc>
          <w:tcPr>
            <w:tcW w:w="4555" w:type="dxa"/>
            <w:vMerge/>
            <w:shd w:val="clear" w:color="auto" w:fill="auto"/>
          </w:tcPr>
          <w:p w:rsidR="00485613" w:rsidRPr="00F8156C" w:rsidRDefault="00485613" w:rsidP="00727EC1">
            <w:pPr>
              <w:jc w:val="center"/>
              <w:rPr>
                <w:b/>
                <w:sz w:val="24"/>
                <w:szCs w:val="24"/>
                <w:lang w:val="uk-UA"/>
              </w:rPr>
            </w:pPr>
          </w:p>
        </w:tc>
        <w:tc>
          <w:tcPr>
            <w:tcW w:w="748" w:type="dxa"/>
            <w:vMerge/>
            <w:shd w:val="clear" w:color="auto" w:fill="auto"/>
            <w:textDirection w:val="btLr"/>
          </w:tcPr>
          <w:p w:rsidR="00485613" w:rsidRPr="00F8156C" w:rsidRDefault="00485613" w:rsidP="00727EC1">
            <w:pPr>
              <w:ind w:left="113" w:right="113"/>
              <w:jc w:val="both"/>
              <w:rPr>
                <w:b/>
                <w:sz w:val="24"/>
                <w:szCs w:val="24"/>
                <w:lang w:val="uk-UA"/>
              </w:rPr>
            </w:pPr>
          </w:p>
        </w:tc>
        <w:tc>
          <w:tcPr>
            <w:tcW w:w="1091" w:type="dxa"/>
            <w:vMerge/>
            <w:shd w:val="clear" w:color="auto" w:fill="auto"/>
            <w:textDirection w:val="btLr"/>
          </w:tcPr>
          <w:p w:rsidR="00485613" w:rsidRPr="00F8156C" w:rsidRDefault="00485613" w:rsidP="00727EC1">
            <w:pPr>
              <w:ind w:left="113" w:right="113"/>
              <w:jc w:val="both"/>
              <w:rPr>
                <w:b/>
                <w:sz w:val="24"/>
                <w:szCs w:val="24"/>
                <w:lang w:val="uk-UA"/>
              </w:rPr>
            </w:pPr>
          </w:p>
        </w:tc>
        <w:tc>
          <w:tcPr>
            <w:tcW w:w="624" w:type="dxa"/>
            <w:vMerge/>
            <w:shd w:val="clear" w:color="auto" w:fill="auto"/>
            <w:textDirection w:val="btLr"/>
            <w:vAlign w:val="center"/>
          </w:tcPr>
          <w:p w:rsidR="00485613" w:rsidRPr="00F8156C" w:rsidRDefault="00485613" w:rsidP="00727EC1">
            <w:pPr>
              <w:ind w:left="113" w:right="113"/>
              <w:jc w:val="center"/>
              <w:rPr>
                <w:b/>
                <w:sz w:val="24"/>
                <w:szCs w:val="24"/>
                <w:lang w:val="uk-UA"/>
              </w:rPr>
            </w:pPr>
          </w:p>
        </w:tc>
        <w:tc>
          <w:tcPr>
            <w:tcW w:w="811" w:type="dxa"/>
            <w:vMerge/>
            <w:shd w:val="clear" w:color="auto" w:fill="auto"/>
            <w:textDirection w:val="btLr"/>
            <w:vAlign w:val="center"/>
          </w:tcPr>
          <w:p w:rsidR="00485613" w:rsidRPr="00F8156C" w:rsidRDefault="00485613" w:rsidP="00727EC1">
            <w:pPr>
              <w:ind w:left="113" w:right="113"/>
              <w:jc w:val="center"/>
              <w:rPr>
                <w:b/>
                <w:sz w:val="24"/>
                <w:szCs w:val="24"/>
                <w:lang w:val="uk-UA"/>
              </w:rPr>
            </w:pPr>
          </w:p>
        </w:tc>
        <w:tc>
          <w:tcPr>
            <w:tcW w:w="624" w:type="dxa"/>
            <w:vMerge/>
            <w:shd w:val="clear" w:color="auto" w:fill="auto"/>
            <w:textDirection w:val="btLr"/>
            <w:vAlign w:val="center"/>
          </w:tcPr>
          <w:p w:rsidR="00485613" w:rsidRPr="00F8156C" w:rsidRDefault="00485613" w:rsidP="00727EC1">
            <w:pPr>
              <w:jc w:val="center"/>
              <w:rPr>
                <w:b/>
                <w:sz w:val="24"/>
                <w:szCs w:val="24"/>
                <w:lang w:val="uk-UA"/>
              </w:rPr>
            </w:pPr>
          </w:p>
        </w:tc>
        <w:tc>
          <w:tcPr>
            <w:tcW w:w="527" w:type="dxa"/>
            <w:vMerge/>
            <w:shd w:val="clear" w:color="auto" w:fill="auto"/>
            <w:textDirection w:val="btLr"/>
            <w:vAlign w:val="center"/>
          </w:tcPr>
          <w:p w:rsidR="00485613" w:rsidRPr="00F8156C" w:rsidRDefault="00485613" w:rsidP="00727EC1">
            <w:pPr>
              <w:jc w:val="center"/>
              <w:rPr>
                <w:b/>
                <w:sz w:val="24"/>
                <w:szCs w:val="24"/>
                <w:lang w:val="uk-UA"/>
              </w:rPr>
            </w:pPr>
          </w:p>
        </w:tc>
        <w:tc>
          <w:tcPr>
            <w:tcW w:w="590" w:type="dxa"/>
            <w:shd w:val="clear" w:color="auto" w:fill="auto"/>
            <w:textDirection w:val="btLr"/>
            <w:vAlign w:val="center"/>
          </w:tcPr>
          <w:p w:rsidR="00485613" w:rsidRPr="00F8156C" w:rsidRDefault="00485613" w:rsidP="00727EC1">
            <w:pPr>
              <w:ind w:firstLine="14"/>
              <w:jc w:val="center"/>
              <w:rPr>
                <w:b/>
                <w:sz w:val="24"/>
                <w:szCs w:val="24"/>
                <w:lang w:val="uk-UA"/>
              </w:rPr>
            </w:pPr>
            <w:r w:rsidRPr="00F8156C">
              <w:rPr>
                <w:b/>
                <w:sz w:val="24"/>
                <w:szCs w:val="24"/>
                <w:lang w:val="uk-UA"/>
              </w:rPr>
              <w:t>державний бюджет</w:t>
            </w:r>
          </w:p>
        </w:tc>
        <w:tc>
          <w:tcPr>
            <w:tcW w:w="577" w:type="dxa"/>
            <w:shd w:val="clear" w:color="auto" w:fill="auto"/>
            <w:textDirection w:val="btLr"/>
            <w:vAlign w:val="center"/>
          </w:tcPr>
          <w:p w:rsidR="00485613" w:rsidRPr="00F8156C" w:rsidRDefault="00485613" w:rsidP="00727EC1">
            <w:pPr>
              <w:ind w:right="113" w:hanging="108"/>
              <w:jc w:val="center"/>
              <w:rPr>
                <w:b/>
                <w:sz w:val="24"/>
                <w:szCs w:val="24"/>
                <w:lang w:val="uk-UA"/>
              </w:rPr>
            </w:pPr>
            <w:r w:rsidRPr="00F8156C">
              <w:rPr>
                <w:b/>
                <w:sz w:val="24"/>
                <w:szCs w:val="24"/>
                <w:lang w:val="uk-UA"/>
              </w:rPr>
              <w:t>обласний бюджет</w:t>
            </w:r>
          </w:p>
        </w:tc>
        <w:tc>
          <w:tcPr>
            <w:tcW w:w="469" w:type="dxa"/>
            <w:shd w:val="clear" w:color="auto" w:fill="auto"/>
            <w:textDirection w:val="btLr"/>
            <w:vAlign w:val="center"/>
          </w:tcPr>
          <w:p w:rsidR="00485613" w:rsidRPr="00F8156C" w:rsidRDefault="00485613" w:rsidP="00727EC1">
            <w:pPr>
              <w:ind w:left="113" w:right="113"/>
              <w:jc w:val="center"/>
              <w:rPr>
                <w:b/>
                <w:sz w:val="24"/>
                <w:szCs w:val="24"/>
                <w:lang w:val="uk-UA"/>
              </w:rPr>
            </w:pPr>
            <w:r w:rsidRPr="00F8156C">
              <w:rPr>
                <w:b/>
                <w:sz w:val="24"/>
                <w:szCs w:val="24"/>
                <w:lang w:val="uk-UA"/>
              </w:rPr>
              <w:t>%</w:t>
            </w:r>
          </w:p>
        </w:tc>
        <w:tc>
          <w:tcPr>
            <w:tcW w:w="1020" w:type="dxa"/>
            <w:shd w:val="clear" w:color="auto" w:fill="auto"/>
            <w:textDirection w:val="btLr"/>
            <w:vAlign w:val="center"/>
          </w:tcPr>
          <w:p w:rsidR="00485613" w:rsidRPr="00F8156C" w:rsidRDefault="00485613" w:rsidP="00B45CD4">
            <w:pPr>
              <w:jc w:val="center"/>
              <w:rPr>
                <w:b/>
                <w:sz w:val="24"/>
                <w:szCs w:val="24"/>
                <w:lang w:val="uk-UA"/>
              </w:rPr>
            </w:pPr>
            <w:r w:rsidRPr="00F8156C">
              <w:rPr>
                <w:b/>
                <w:sz w:val="24"/>
                <w:szCs w:val="24"/>
                <w:lang w:val="uk-UA"/>
              </w:rPr>
              <w:t>районний, міський</w:t>
            </w:r>
            <w:r w:rsidR="00B45CD4" w:rsidRPr="00F8156C">
              <w:rPr>
                <w:b/>
                <w:sz w:val="24"/>
                <w:szCs w:val="24"/>
                <w:lang w:val="uk-UA"/>
              </w:rPr>
              <w:br/>
            </w:r>
            <w:r w:rsidRPr="00F8156C">
              <w:rPr>
                <w:b/>
                <w:sz w:val="24"/>
                <w:szCs w:val="24"/>
                <w:lang w:val="uk-UA"/>
              </w:rPr>
              <w:t>(міст обласного підпорядкування) бюджети</w:t>
            </w:r>
          </w:p>
        </w:tc>
        <w:tc>
          <w:tcPr>
            <w:tcW w:w="1399" w:type="dxa"/>
            <w:shd w:val="clear" w:color="auto" w:fill="auto"/>
            <w:textDirection w:val="btLr"/>
            <w:vAlign w:val="center"/>
          </w:tcPr>
          <w:p w:rsidR="00485613" w:rsidRPr="00F8156C" w:rsidRDefault="00485613" w:rsidP="007D0FEE">
            <w:pPr>
              <w:jc w:val="center"/>
              <w:rPr>
                <w:b/>
                <w:sz w:val="24"/>
                <w:szCs w:val="24"/>
                <w:lang w:val="uk-UA"/>
              </w:rPr>
            </w:pPr>
            <w:r w:rsidRPr="00F8156C">
              <w:rPr>
                <w:b/>
                <w:sz w:val="24"/>
                <w:szCs w:val="24"/>
                <w:lang w:val="uk-UA"/>
              </w:rPr>
              <w:t>бюджети сіл, селищ, міст районного підпорядкування</w:t>
            </w:r>
            <w:r w:rsidR="007D0FEE" w:rsidRPr="00F8156C">
              <w:rPr>
                <w:b/>
                <w:sz w:val="24"/>
                <w:szCs w:val="24"/>
                <w:lang w:val="uk-UA"/>
              </w:rPr>
              <w:br/>
              <w:t>(в т.ч. об’єднаних територіальних громад)</w:t>
            </w:r>
          </w:p>
        </w:tc>
        <w:tc>
          <w:tcPr>
            <w:tcW w:w="780" w:type="dxa"/>
            <w:shd w:val="clear" w:color="auto" w:fill="auto"/>
            <w:textDirection w:val="btLr"/>
            <w:vAlign w:val="center"/>
          </w:tcPr>
          <w:p w:rsidR="00485613" w:rsidRPr="00F8156C" w:rsidRDefault="00485613" w:rsidP="00727EC1">
            <w:pPr>
              <w:jc w:val="center"/>
              <w:rPr>
                <w:b/>
                <w:sz w:val="24"/>
                <w:szCs w:val="24"/>
                <w:lang w:val="uk-UA"/>
              </w:rPr>
            </w:pPr>
            <w:r w:rsidRPr="00F8156C">
              <w:rPr>
                <w:b/>
                <w:sz w:val="24"/>
                <w:szCs w:val="24"/>
                <w:lang w:val="uk-UA"/>
              </w:rPr>
              <w:t>кошти небюджетних джерел</w:t>
            </w:r>
          </w:p>
        </w:tc>
        <w:tc>
          <w:tcPr>
            <w:tcW w:w="1189" w:type="dxa"/>
            <w:vMerge/>
            <w:shd w:val="clear" w:color="auto" w:fill="auto"/>
          </w:tcPr>
          <w:p w:rsidR="00485613" w:rsidRPr="00F8156C" w:rsidRDefault="00485613" w:rsidP="00727EC1">
            <w:pPr>
              <w:jc w:val="both"/>
              <w:rPr>
                <w:b/>
                <w:sz w:val="24"/>
                <w:szCs w:val="24"/>
                <w:lang w:val="uk-UA"/>
              </w:rPr>
            </w:pPr>
          </w:p>
        </w:tc>
      </w:tr>
      <w:tr w:rsidR="00485613" w:rsidRPr="00F8156C" w:rsidTr="007D0FEE">
        <w:trPr>
          <w:cantSplit/>
          <w:trHeight w:val="323"/>
          <w:tblHeader/>
        </w:trPr>
        <w:tc>
          <w:tcPr>
            <w:tcW w:w="590"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1</w:t>
            </w:r>
          </w:p>
        </w:tc>
        <w:tc>
          <w:tcPr>
            <w:tcW w:w="4555"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2</w:t>
            </w:r>
          </w:p>
        </w:tc>
        <w:tc>
          <w:tcPr>
            <w:tcW w:w="748"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3</w:t>
            </w:r>
          </w:p>
        </w:tc>
        <w:tc>
          <w:tcPr>
            <w:tcW w:w="1091"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4</w:t>
            </w:r>
          </w:p>
        </w:tc>
        <w:tc>
          <w:tcPr>
            <w:tcW w:w="624"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5</w:t>
            </w:r>
          </w:p>
        </w:tc>
        <w:tc>
          <w:tcPr>
            <w:tcW w:w="811"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6</w:t>
            </w:r>
          </w:p>
        </w:tc>
        <w:tc>
          <w:tcPr>
            <w:tcW w:w="624"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7</w:t>
            </w:r>
          </w:p>
        </w:tc>
        <w:tc>
          <w:tcPr>
            <w:tcW w:w="527"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8</w:t>
            </w:r>
          </w:p>
        </w:tc>
        <w:tc>
          <w:tcPr>
            <w:tcW w:w="590" w:type="dxa"/>
            <w:shd w:val="clear" w:color="auto" w:fill="auto"/>
            <w:vAlign w:val="center"/>
          </w:tcPr>
          <w:p w:rsidR="00485613" w:rsidRPr="00F8156C" w:rsidRDefault="00485613" w:rsidP="00727EC1">
            <w:pPr>
              <w:ind w:left="-57" w:right="-57" w:hanging="108"/>
              <w:jc w:val="center"/>
              <w:rPr>
                <w:b/>
                <w:sz w:val="24"/>
                <w:szCs w:val="24"/>
                <w:lang w:val="uk-UA"/>
              </w:rPr>
            </w:pPr>
            <w:r w:rsidRPr="00F8156C">
              <w:rPr>
                <w:b/>
                <w:sz w:val="24"/>
                <w:szCs w:val="24"/>
                <w:lang w:val="uk-UA"/>
              </w:rPr>
              <w:t>9</w:t>
            </w:r>
          </w:p>
        </w:tc>
        <w:tc>
          <w:tcPr>
            <w:tcW w:w="577" w:type="dxa"/>
            <w:shd w:val="clear" w:color="auto" w:fill="auto"/>
            <w:vAlign w:val="center"/>
          </w:tcPr>
          <w:p w:rsidR="00485613" w:rsidRPr="00F8156C" w:rsidRDefault="00485613" w:rsidP="00727EC1">
            <w:pPr>
              <w:ind w:left="-57" w:right="-57" w:hanging="108"/>
              <w:jc w:val="center"/>
              <w:rPr>
                <w:b/>
                <w:sz w:val="24"/>
                <w:szCs w:val="24"/>
                <w:lang w:val="uk-UA"/>
              </w:rPr>
            </w:pPr>
            <w:r w:rsidRPr="00F8156C">
              <w:rPr>
                <w:b/>
                <w:sz w:val="24"/>
                <w:szCs w:val="24"/>
                <w:lang w:val="uk-UA"/>
              </w:rPr>
              <w:t>10</w:t>
            </w:r>
          </w:p>
        </w:tc>
        <w:tc>
          <w:tcPr>
            <w:tcW w:w="469"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11</w:t>
            </w:r>
          </w:p>
        </w:tc>
        <w:tc>
          <w:tcPr>
            <w:tcW w:w="1020"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12</w:t>
            </w:r>
          </w:p>
        </w:tc>
        <w:tc>
          <w:tcPr>
            <w:tcW w:w="1399"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13</w:t>
            </w:r>
          </w:p>
        </w:tc>
        <w:tc>
          <w:tcPr>
            <w:tcW w:w="780"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14</w:t>
            </w:r>
          </w:p>
        </w:tc>
        <w:tc>
          <w:tcPr>
            <w:tcW w:w="1189" w:type="dxa"/>
            <w:shd w:val="clear" w:color="auto" w:fill="auto"/>
            <w:vAlign w:val="center"/>
          </w:tcPr>
          <w:p w:rsidR="00485613" w:rsidRPr="00F8156C" w:rsidRDefault="00485613" w:rsidP="00727EC1">
            <w:pPr>
              <w:ind w:left="-57" w:right="-57"/>
              <w:jc w:val="center"/>
              <w:rPr>
                <w:b/>
                <w:sz w:val="24"/>
                <w:szCs w:val="24"/>
                <w:lang w:val="uk-UA"/>
              </w:rPr>
            </w:pPr>
            <w:r w:rsidRPr="00F8156C">
              <w:rPr>
                <w:b/>
                <w:sz w:val="24"/>
                <w:szCs w:val="24"/>
                <w:lang w:val="uk-UA"/>
              </w:rPr>
              <w:t>15</w:t>
            </w:r>
          </w:p>
        </w:tc>
      </w:tr>
      <w:tr w:rsidR="00485613" w:rsidRPr="00F8156C" w:rsidTr="007D0FEE">
        <w:trPr>
          <w:cantSplit/>
          <w:trHeight w:val="323"/>
          <w:tblHeader/>
        </w:trPr>
        <w:tc>
          <w:tcPr>
            <w:tcW w:w="590" w:type="dxa"/>
            <w:shd w:val="clear" w:color="auto" w:fill="auto"/>
            <w:vAlign w:val="center"/>
          </w:tcPr>
          <w:p w:rsidR="00485613" w:rsidRPr="00F8156C" w:rsidRDefault="00485613" w:rsidP="00727EC1">
            <w:pPr>
              <w:jc w:val="center"/>
              <w:rPr>
                <w:sz w:val="24"/>
                <w:szCs w:val="24"/>
                <w:lang w:val="uk-UA"/>
              </w:rPr>
            </w:pPr>
            <w:r w:rsidRPr="00F8156C">
              <w:rPr>
                <w:sz w:val="24"/>
                <w:szCs w:val="24"/>
                <w:lang w:val="uk-UA"/>
              </w:rPr>
              <w:t>1.</w:t>
            </w:r>
          </w:p>
        </w:tc>
        <w:tc>
          <w:tcPr>
            <w:tcW w:w="4555" w:type="dxa"/>
            <w:shd w:val="clear" w:color="auto" w:fill="auto"/>
            <w:vAlign w:val="center"/>
          </w:tcPr>
          <w:p w:rsidR="00485613" w:rsidRPr="00F8156C" w:rsidRDefault="00485613" w:rsidP="00727EC1">
            <w:pPr>
              <w:jc w:val="center"/>
              <w:rPr>
                <w:b/>
                <w:sz w:val="24"/>
                <w:szCs w:val="24"/>
                <w:lang w:val="uk-UA"/>
              </w:rPr>
            </w:pPr>
          </w:p>
        </w:tc>
        <w:tc>
          <w:tcPr>
            <w:tcW w:w="748" w:type="dxa"/>
            <w:shd w:val="clear" w:color="auto" w:fill="auto"/>
            <w:vAlign w:val="center"/>
          </w:tcPr>
          <w:p w:rsidR="00485613" w:rsidRPr="00F8156C" w:rsidRDefault="00485613" w:rsidP="00727EC1">
            <w:pPr>
              <w:jc w:val="center"/>
              <w:rPr>
                <w:b/>
                <w:sz w:val="24"/>
                <w:szCs w:val="24"/>
                <w:lang w:val="uk-UA"/>
              </w:rPr>
            </w:pPr>
          </w:p>
        </w:tc>
        <w:tc>
          <w:tcPr>
            <w:tcW w:w="1091" w:type="dxa"/>
            <w:shd w:val="clear" w:color="auto" w:fill="auto"/>
            <w:vAlign w:val="center"/>
          </w:tcPr>
          <w:p w:rsidR="00485613" w:rsidRPr="00F8156C" w:rsidRDefault="00485613" w:rsidP="00727EC1">
            <w:pPr>
              <w:jc w:val="center"/>
              <w:rPr>
                <w:b/>
                <w:sz w:val="24"/>
                <w:szCs w:val="24"/>
                <w:lang w:val="uk-UA"/>
              </w:rPr>
            </w:pPr>
          </w:p>
        </w:tc>
        <w:tc>
          <w:tcPr>
            <w:tcW w:w="624" w:type="dxa"/>
            <w:shd w:val="clear" w:color="auto" w:fill="auto"/>
            <w:vAlign w:val="center"/>
          </w:tcPr>
          <w:p w:rsidR="00485613" w:rsidRPr="00F8156C" w:rsidRDefault="00485613" w:rsidP="00727EC1">
            <w:pPr>
              <w:jc w:val="center"/>
              <w:rPr>
                <w:b/>
                <w:sz w:val="24"/>
                <w:szCs w:val="24"/>
                <w:lang w:val="uk-UA"/>
              </w:rPr>
            </w:pPr>
          </w:p>
        </w:tc>
        <w:tc>
          <w:tcPr>
            <w:tcW w:w="811" w:type="dxa"/>
            <w:shd w:val="clear" w:color="auto" w:fill="auto"/>
            <w:vAlign w:val="center"/>
          </w:tcPr>
          <w:p w:rsidR="00485613" w:rsidRPr="00F8156C" w:rsidRDefault="00485613" w:rsidP="00727EC1">
            <w:pPr>
              <w:jc w:val="center"/>
              <w:rPr>
                <w:b/>
                <w:sz w:val="24"/>
                <w:szCs w:val="24"/>
                <w:lang w:val="uk-UA"/>
              </w:rPr>
            </w:pPr>
          </w:p>
        </w:tc>
        <w:tc>
          <w:tcPr>
            <w:tcW w:w="624" w:type="dxa"/>
            <w:shd w:val="clear" w:color="auto" w:fill="auto"/>
            <w:vAlign w:val="center"/>
          </w:tcPr>
          <w:p w:rsidR="00485613" w:rsidRPr="00F8156C" w:rsidRDefault="00485613" w:rsidP="00727EC1">
            <w:pPr>
              <w:jc w:val="center"/>
              <w:rPr>
                <w:b/>
                <w:sz w:val="24"/>
                <w:szCs w:val="24"/>
                <w:lang w:val="uk-UA"/>
              </w:rPr>
            </w:pPr>
          </w:p>
        </w:tc>
        <w:tc>
          <w:tcPr>
            <w:tcW w:w="527" w:type="dxa"/>
            <w:shd w:val="clear" w:color="auto" w:fill="auto"/>
            <w:vAlign w:val="center"/>
          </w:tcPr>
          <w:p w:rsidR="00485613" w:rsidRPr="00F8156C" w:rsidRDefault="00485613" w:rsidP="00727EC1">
            <w:pPr>
              <w:jc w:val="center"/>
              <w:rPr>
                <w:b/>
                <w:sz w:val="24"/>
                <w:szCs w:val="24"/>
                <w:lang w:val="uk-UA"/>
              </w:rPr>
            </w:pPr>
          </w:p>
        </w:tc>
        <w:tc>
          <w:tcPr>
            <w:tcW w:w="590" w:type="dxa"/>
            <w:shd w:val="clear" w:color="auto" w:fill="auto"/>
            <w:vAlign w:val="center"/>
          </w:tcPr>
          <w:p w:rsidR="00485613" w:rsidRPr="00F8156C" w:rsidRDefault="00485613" w:rsidP="00727EC1">
            <w:pPr>
              <w:jc w:val="center"/>
              <w:rPr>
                <w:b/>
                <w:sz w:val="24"/>
                <w:szCs w:val="24"/>
                <w:lang w:val="uk-UA"/>
              </w:rPr>
            </w:pPr>
          </w:p>
        </w:tc>
        <w:tc>
          <w:tcPr>
            <w:tcW w:w="577" w:type="dxa"/>
            <w:shd w:val="clear" w:color="auto" w:fill="auto"/>
            <w:vAlign w:val="center"/>
          </w:tcPr>
          <w:p w:rsidR="00485613" w:rsidRPr="00F8156C" w:rsidRDefault="00485613" w:rsidP="00727EC1">
            <w:pPr>
              <w:jc w:val="center"/>
              <w:rPr>
                <w:b/>
                <w:sz w:val="24"/>
                <w:szCs w:val="24"/>
                <w:lang w:val="uk-UA"/>
              </w:rPr>
            </w:pPr>
          </w:p>
        </w:tc>
        <w:tc>
          <w:tcPr>
            <w:tcW w:w="469" w:type="dxa"/>
            <w:shd w:val="clear" w:color="auto" w:fill="auto"/>
            <w:vAlign w:val="center"/>
          </w:tcPr>
          <w:p w:rsidR="00485613" w:rsidRPr="00F8156C" w:rsidRDefault="00485613" w:rsidP="00727EC1">
            <w:pPr>
              <w:jc w:val="center"/>
              <w:rPr>
                <w:b/>
                <w:sz w:val="24"/>
                <w:szCs w:val="24"/>
                <w:lang w:val="uk-UA"/>
              </w:rPr>
            </w:pPr>
          </w:p>
        </w:tc>
        <w:tc>
          <w:tcPr>
            <w:tcW w:w="1020" w:type="dxa"/>
            <w:shd w:val="clear" w:color="auto" w:fill="auto"/>
            <w:vAlign w:val="center"/>
          </w:tcPr>
          <w:p w:rsidR="00485613" w:rsidRPr="00F8156C" w:rsidRDefault="00485613" w:rsidP="00727EC1">
            <w:pPr>
              <w:jc w:val="center"/>
              <w:rPr>
                <w:b/>
                <w:sz w:val="24"/>
                <w:szCs w:val="24"/>
                <w:lang w:val="uk-UA"/>
              </w:rPr>
            </w:pPr>
          </w:p>
        </w:tc>
        <w:tc>
          <w:tcPr>
            <w:tcW w:w="1399" w:type="dxa"/>
            <w:shd w:val="clear" w:color="auto" w:fill="auto"/>
            <w:vAlign w:val="center"/>
          </w:tcPr>
          <w:p w:rsidR="00485613" w:rsidRPr="00F8156C" w:rsidRDefault="00485613" w:rsidP="00727EC1">
            <w:pPr>
              <w:jc w:val="center"/>
              <w:rPr>
                <w:b/>
                <w:sz w:val="24"/>
                <w:szCs w:val="24"/>
                <w:lang w:val="uk-UA"/>
              </w:rPr>
            </w:pPr>
          </w:p>
        </w:tc>
        <w:tc>
          <w:tcPr>
            <w:tcW w:w="780" w:type="dxa"/>
            <w:shd w:val="clear" w:color="auto" w:fill="auto"/>
            <w:vAlign w:val="center"/>
          </w:tcPr>
          <w:p w:rsidR="00485613" w:rsidRPr="00F8156C" w:rsidRDefault="00485613" w:rsidP="00727EC1">
            <w:pPr>
              <w:jc w:val="center"/>
              <w:rPr>
                <w:b/>
                <w:sz w:val="24"/>
                <w:szCs w:val="24"/>
                <w:lang w:val="uk-UA"/>
              </w:rPr>
            </w:pPr>
          </w:p>
        </w:tc>
        <w:tc>
          <w:tcPr>
            <w:tcW w:w="1189" w:type="dxa"/>
            <w:shd w:val="clear" w:color="auto" w:fill="auto"/>
            <w:vAlign w:val="center"/>
          </w:tcPr>
          <w:p w:rsidR="00485613" w:rsidRPr="00F8156C" w:rsidRDefault="00485613" w:rsidP="00727EC1">
            <w:pPr>
              <w:jc w:val="center"/>
              <w:rPr>
                <w:b/>
                <w:sz w:val="24"/>
                <w:szCs w:val="24"/>
                <w:lang w:val="uk-UA"/>
              </w:rPr>
            </w:pPr>
          </w:p>
        </w:tc>
      </w:tr>
      <w:tr w:rsidR="00485613" w:rsidRPr="00F8156C" w:rsidTr="007D0FEE">
        <w:trPr>
          <w:cantSplit/>
          <w:trHeight w:val="323"/>
          <w:tblHeader/>
        </w:trPr>
        <w:tc>
          <w:tcPr>
            <w:tcW w:w="590" w:type="dxa"/>
            <w:shd w:val="clear" w:color="auto" w:fill="auto"/>
            <w:vAlign w:val="center"/>
          </w:tcPr>
          <w:p w:rsidR="00485613" w:rsidRPr="00F8156C" w:rsidRDefault="00485613" w:rsidP="00727EC1">
            <w:pPr>
              <w:jc w:val="center"/>
              <w:rPr>
                <w:sz w:val="24"/>
                <w:szCs w:val="24"/>
                <w:lang w:val="uk-UA"/>
              </w:rPr>
            </w:pPr>
            <w:r w:rsidRPr="00F8156C">
              <w:rPr>
                <w:sz w:val="24"/>
                <w:szCs w:val="24"/>
                <w:lang w:val="uk-UA"/>
              </w:rPr>
              <w:t>2.</w:t>
            </w:r>
          </w:p>
        </w:tc>
        <w:tc>
          <w:tcPr>
            <w:tcW w:w="4555" w:type="dxa"/>
            <w:shd w:val="clear" w:color="auto" w:fill="auto"/>
            <w:vAlign w:val="center"/>
          </w:tcPr>
          <w:p w:rsidR="00485613" w:rsidRPr="00F8156C" w:rsidRDefault="00485613" w:rsidP="00727EC1">
            <w:pPr>
              <w:jc w:val="center"/>
              <w:rPr>
                <w:b/>
                <w:sz w:val="24"/>
                <w:szCs w:val="24"/>
                <w:lang w:val="uk-UA"/>
              </w:rPr>
            </w:pPr>
          </w:p>
        </w:tc>
        <w:tc>
          <w:tcPr>
            <w:tcW w:w="748" w:type="dxa"/>
            <w:shd w:val="clear" w:color="auto" w:fill="auto"/>
            <w:vAlign w:val="center"/>
          </w:tcPr>
          <w:p w:rsidR="00485613" w:rsidRPr="00F8156C" w:rsidRDefault="00485613" w:rsidP="00727EC1">
            <w:pPr>
              <w:jc w:val="center"/>
              <w:rPr>
                <w:b/>
                <w:sz w:val="24"/>
                <w:szCs w:val="24"/>
                <w:lang w:val="uk-UA"/>
              </w:rPr>
            </w:pPr>
          </w:p>
        </w:tc>
        <w:tc>
          <w:tcPr>
            <w:tcW w:w="1091" w:type="dxa"/>
            <w:shd w:val="clear" w:color="auto" w:fill="auto"/>
            <w:vAlign w:val="center"/>
          </w:tcPr>
          <w:p w:rsidR="00485613" w:rsidRPr="00F8156C" w:rsidRDefault="00485613" w:rsidP="00727EC1">
            <w:pPr>
              <w:jc w:val="center"/>
              <w:rPr>
                <w:b/>
                <w:sz w:val="24"/>
                <w:szCs w:val="24"/>
                <w:lang w:val="uk-UA"/>
              </w:rPr>
            </w:pPr>
          </w:p>
        </w:tc>
        <w:tc>
          <w:tcPr>
            <w:tcW w:w="624" w:type="dxa"/>
            <w:shd w:val="clear" w:color="auto" w:fill="auto"/>
            <w:vAlign w:val="center"/>
          </w:tcPr>
          <w:p w:rsidR="00485613" w:rsidRPr="00F8156C" w:rsidRDefault="00485613" w:rsidP="00727EC1">
            <w:pPr>
              <w:jc w:val="center"/>
              <w:rPr>
                <w:b/>
                <w:sz w:val="24"/>
                <w:szCs w:val="24"/>
                <w:lang w:val="uk-UA"/>
              </w:rPr>
            </w:pPr>
          </w:p>
        </w:tc>
        <w:tc>
          <w:tcPr>
            <w:tcW w:w="811" w:type="dxa"/>
            <w:shd w:val="clear" w:color="auto" w:fill="auto"/>
            <w:vAlign w:val="center"/>
          </w:tcPr>
          <w:p w:rsidR="00485613" w:rsidRPr="00F8156C" w:rsidRDefault="00485613" w:rsidP="00727EC1">
            <w:pPr>
              <w:jc w:val="center"/>
              <w:rPr>
                <w:b/>
                <w:sz w:val="24"/>
                <w:szCs w:val="24"/>
                <w:lang w:val="uk-UA"/>
              </w:rPr>
            </w:pPr>
          </w:p>
        </w:tc>
        <w:tc>
          <w:tcPr>
            <w:tcW w:w="624" w:type="dxa"/>
            <w:shd w:val="clear" w:color="auto" w:fill="auto"/>
            <w:vAlign w:val="center"/>
          </w:tcPr>
          <w:p w:rsidR="00485613" w:rsidRPr="00F8156C" w:rsidRDefault="00485613" w:rsidP="00727EC1">
            <w:pPr>
              <w:jc w:val="center"/>
              <w:rPr>
                <w:b/>
                <w:sz w:val="24"/>
                <w:szCs w:val="24"/>
                <w:lang w:val="uk-UA"/>
              </w:rPr>
            </w:pPr>
          </w:p>
        </w:tc>
        <w:tc>
          <w:tcPr>
            <w:tcW w:w="527" w:type="dxa"/>
            <w:shd w:val="clear" w:color="auto" w:fill="auto"/>
            <w:vAlign w:val="center"/>
          </w:tcPr>
          <w:p w:rsidR="00485613" w:rsidRPr="00F8156C" w:rsidRDefault="00485613" w:rsidP="00727EC1">
            <w:pPr>
              <w:jc w:val="center"/>
              <w:rPr>
                <w:b/>
                <w:sz w:val="24"/>
                <w:szCs w:val="24"/>
                <w:lang w:val="uk-UA"/>
              </w:rPr>
            </w:pPr>
          </w:p>
        </w:tc>
        <w:tc>
          <w:tcPr>
            <w:tcW w:w="590" w:type="dxa"/>
            <w:shd w:val="clear" w:color="auto" w:fill="auto"/>
            <w:vAlign w:val="center"/>
          </w:tcPr>
          <w:p w:rsidR="00485613" w:rsidRPr="00F8156C" w:rsidRDefault="00485613" w:rsidP="00727EC1">
            <w:pPr>
              <w:jc w:val="center"/>
              <w:rPr>
                <w:b/>
                <w:sz w:val="24"/>
                <w:szCs w:val="24"/>
                <w:lang w:val="uk-UA"/>
              </w:rPr>
            </w:pPr>
          </w:p>
        </w:tc>
        <w:tc>
          <w:tcPr>
            <w:tcW w:w="577" w:type="dxa"/>
            <w:shd w:val="clear" w:color="auto" w:fill="auto"/>
            <w:vAlign w:val="center"/>
          </w:tcPr>
          <w:p w:rsidR="00485613" w:rsidRPr="00F8156C" w:rsidRDefault="00485613" w:rsidP="00727EC1">
            <w:pPr>
              <w:jc w:val="center"/>
              <w:rPr>
                <w:b/>
                <w:sz w:val="24"/>
                <w:szCs w:val="24"/>
                <w:lang w:val="uk-UA"/>
              </w:rPr>
            </w:pPr>
          </w:p>
        </w:tc>
        <w:tc>
          <w:tcPr>
            <w:tcW w:w="469" w:type="dxa"/>
            <w:shd w:val="clear" w:color="auto" w:fill="auto"/>
            <w:vAlign w:val="center"/>
          </w:tcPr>
          <w:p w:rsidR="00485613" w:rsidRPr="00F8156C" w:rsidRDefault="00485613" w:rsidP="00727EC1">
            <w:pPr>
              <w:jc w:val="center"/>
              <w:rPr>
                <w:b/>
                <w:sz w:val="24"/>
                <w:szCs w:val="24"/>
                <w:lang w:val="uk-UA"/>
              </w:rPr>
            </w:pPr>
          </w:p>
        </w:tc>
        <w:tc>
          <w:tcPr>
            <w:tcW w:w="1020" w:type="dxa"/>
            <w:shd w:val="clear" w:color="auto" w:fill="auto"/>
            <w:vAlign w:val="center"/>
          </w:tcPr>
          <w:p w:rsidR="00485613" w:rsidRPr="00F8156C" w:rsidRDefault="00485613" w:rsidP="00727EC1">
            <w:pPr>
              <w:jc w:val="center"/>
              <w:rPr>
                <w:b/>
                <w:sz w:val="24"/>
                <w:szCs w:val="24"/>
                <w:lang w:val="uk-UA"/>
              </w:rPr>
            </w:pPr>
          </w:p>
        </w:tc>
        <w:tc>
          <w:tcPr>
            <w:tcW w:w="1399" w:type="dxa"/>
            <w:shd w:val="clear" w:color="auto" w:fill="auto"/>
            <w:vAlign w:val="center"/>
          </w:tcPr>
          <w:p w:rsidR="00485613" w:rsidRPr="00F8156C" w:rsidRDefault="00485613" w:rsidP="00727EC1">
            <w:pPr>
              <w:jc w:val="center"/>
              <w:rPr>
                <w:b/>
                <w:sz w:val="24"/>
                <w:szCs w:val="24"/>
                <w:lang w:val="uk-UA"/>
              </w:rPr>
            </w:pPr>
          </w:p>
        </w:tc>
        <w:tc>
          <w:tcPr>
            <w:tcW w:w="780" w:type="dxa"/>
            <w:shd w:val="clear" w:color="auto" w:fill="auto"/>
            <w:vAlign w:val="center"/>
          </w:tcPr>
          <w:p w:rsidR="00485613" w:rsidRPr="00F8156C" w:rsidRDefault="00485613" w:rsidP="00727EC1">
            <w:pPr>
              <w:jc w:val="center"/>
              <w:rPr>
                <w:b/>
                <w:sz w:val="24"/>
                <w:szCs w:val="24"/>
                <w:lang w:val="uk-UA"/>
              </w:rPr>
            </w:pPr>
          </w:p>
        </w:tc>
        <w:tc>
          <w:tcPr>
            <w:tcW w:w="1189" w:type="dxa"/>
            <w:shd w:val="clear" w:color="auto" w:fill="auto"/>
            <w:vAlign w:val="center"/>
          </w:tcPr>
          <w:p w:rsidR="00485613" w:rsidRPr="00F8156C" w:rsidRDefault="00485613" w:rsidP="00727EC1">
            <w:pPr>
              <w:jc w:val="center"/>
              <w:rPr>
                <w:b/>
                <w:sz w:val="24"/>
                <w:szCs w:val="24"/>
                <w:lang w:val="uk-UA"/>
              </w:rPr>
            </w:pPr>
          </w:p>
        </w:tc>
      </w:tr>
      <w:tr w:rsidR="00485613" w:rsidRPr="00F8156C" w:rsidTr="007D0FEE">
        <w:trPr>
          <w:cantSplit/>
          <w:trHeight w:val="323"/>
          <w:tblHeader/>
        </w:trPr>
        <w:tc>
          <w:tcPr>
            <w:tcW w:w="590" w:type="dxa"/>
            <w:shd w:val="clear" w:color="auto" w:fill="auto"/>
            <w:vAlign w:val="center"/>
          </w:tcPr>
          <w:p w:rsidR="00485613" w:rsidRPr="00F8156C" w:rsidRDefault="00485613" w:rsidP="00727EC1">
            <w:pPr>
              <w:jc w:val="center"/>
              <w:rPr>
                <w:sz w:val="24"/>
                <w:szCs w:val="24"/>
                <w:lang w:val="uk-UA"/>
              </w:rPr>
            </w:pPr>
            <w:r w:rsidRPr="00F8156C">
              <w:rPr>
                <w:sz w:val="24"/>
                <w:szCs w:val="24"/>
                <w:lang w:val="uk-UA"/>
              </w:rPr>
              <w:t>3.</w:t>
            </w:r>
          </w:p>
        </w:tc>
        <w:tc>
          <w:tcPr>
            <w:tcW w:w="4555" w:type="dxa"/>
            <w:shd w:val="clear" w:color="auto" w:fill="auto"/>
            <w:vAlign w:val="center"/>
          </w:tcPr>
          <w:p w:rsidR="00485613" w:rsidRPr="00F8156C" w:rsidRDefault="00485613" w:rsidP="00727EC1">
            <w:pPr>
              <w:jc w:val="center"/>
              <w:rPr>
                <w:b/>
                <w:sz w:val="24"/>
                <w:szCs w:val="24"/>
                <w:lang w:val="uk-UA"/>
              </w:rPr>
            </w:pPr>
          </w:p>
        </w:tc>
        <w:tc>
          <w:tcPr>
            <w:tcW w:w="748" w:type="dxa"/>
            <w:shd w:val="clear" w:color="auto" w:fill="auto"/>
            <w:vAlign w:val="center"/>
          </w:tcPr>
          <w:p w:rsidR="00485613" w:rsidRPr="00F8156C" w:rsidRDefault="00485613" w:rsidP="00727EC1">
            <w:pPr>
              <w:jc w:val="center"/>
              <w:rPr>
                <w:b/>
                <w:sz w:val="24"/>
                <w:szCs w:val="24"/>
                <w:lang w:val="uk-UA"/>
              </w:rPr>
            </w:pPr>
          </w:p>
        </w:tc>
        <w:tc>
          <w:tcPr>
            <w:tcW w:w="1091" w:type="dxa"/>
            <w:shd w:val="clear" w:color="auto" w:fill="auto"/>
            <w:vAlign w:val="center"/>
          </w:tcPr>
          <w:p w:rsidR="00485613" w:rsidRPr="00F8156C" w:rsidRDefault="00485613" w:rsidP="00727EC1">
            <w:pPr>
              <w:jc w:val="center"/>
              <w:rPr>
                <w:b/>
                <w:sz w:val="24"/>
                <w:szCs w:val="24"/>
                <w:lang w:val="uk-UA"/>
              </w:rPr>
            </w:pPr>
          </w:p>
        </w:tc>
        <w:tc>
          <w:tcPr>
            <w:tcW w:w="624" w:type="dxa"/>
            <w:shd w:val="clear" w:color="auto" w:fill="auto"/>
            <w:vAlign w:val="center"/>
          </w:tcPr>
          <w:p w:rsidR="00485613" w:rsidRPr="00F8156C" w:rsidRDefault="00485613" w:rsidP="00727EC1">
            <w:pPr>
              <w:jc w:val="center"/>
              <w:rPr>
                <w:b/>
                <w:sz w:val="24"/>
                <w:szCs w:val="24"/>
                <w:lang w:val="uk-UA"/>
              </w:rPr>
            </w:pPr>
          </w:p>
        </w:tc>
        <w:tc>
          <w:tcPr>
            <w:tcW w:w="811" w:type="dxa"/>
            <w:shd w:val="clear" w:color="auto" w:fill="auto"/>
            <w:vAlign w:val="center"/>
          </w:tcPr>
          <w:p w:rsidR="00485613" w:rsidRPr="00F8156C" w:rsidRDefault="00485613" w:rsidP="00727EC1">
            <w:pPr>
              <w:jc w:val="center"/>
              <w:rPr>
                <w:b/>
                <w:sz w:val="24"/>
                <w:szCs w:val="24"/>
                <w:lang w:val="uk-UA"/>
              </w:rPr>
            </w:pPr>
          </w:p>
        </w:tc>
        <w:tc>
          <w:tcPr>
            <w:tcW w:w="624" w:type="dxa"/>
            <w:shd w:val="clear" w:color="auto" w:fill="auto"/>
            <w:vAlign w:val="center"/>
          </w:tcPr>
          <w:p w:rsidR="00485613" w:rsidRPr="00F8156C" w:rsidRDefault="00485613" w:rsidP="00727EC1">
            <w:pPr>
              <w:jc w:val="center"/>
              <w:rPr>
                <w:b/>
                <w:sz w:val="24"/>
                <w:szCs w:val="24"/>
                <w:lang w:val="uk-UA"/>
              </w:rPr>
            </w:pPr>
          </w:p>
        </w:tc>
        <w:tc>
          <w:tcPr>
            <w:tcW w:w="527" w:type="dxa"/>
            <w:shd w:val="clear" w:color="auto" w:fill="auto"/>
            <w:vAlign w:val="center"/>
          </w:tcPr>
          <w:p w:rsidR="00485613" w:rsidRPr="00F8156C" w:rsidRDefault="00485613" w:rsidP="00727EC1">
            <w:pPr>
              <w:jc w:val="center"/>
              <w:rPr>
                <w:b/>
                <w:sz w:val="24"/>
                <w:szCs w:val="24"/>
                <w:lang w:val="uk-UA"/>
              </w:rPr>
            </w:pPr>
          </w:p>
        </w:tc>
        <w:tc>
          <w:tcPr>
            <w:tcW w:w="590" w:type="dxa"/>
            <w:shd w:val="clear" w:color="auto" w:fill="auto"/>
            <w:vAlign w:val="center"/>
          </w:tcPr>
          <w:p w:rsidR="00485613" w:rsidRPr="00F8156C" w:rsidRDefault="00485613" w:rsidP="00727EC1">
            <w:pPr>
              <w:jc w:val="center"/>
              <w:rPr>
                <w:b/>
                <w:sz w:val="24"/>
                <w:szCs w:val="24"/>
                <w:lang w:val="uk-UA"/>
              </w:rPr>
            </w:pPr>
          </w:p>
        </w:tc>
        <w:tc>
          <w:tcPr>
            <w:tcW w:w="577" w:type="dxa"/>
            <w:shd w:val="clear" w:color="auto" w:fill="auto"/>
            <w:vAlign w:val="center"/>
          </w:tcPr>
          <w:p w:rsidR="00485613" w:rsidRPr="00F8156C" w:rsidRDefault="00485613" w:rsidP="00727EC1">
            <w:pPr>
              <w:jc w:val="center"/>
              <w:rPr>
                <w:b/>
                <w:sz w:val="24"/>
                <w:szCs w:val="24"/>
                <w:lang w:val="uk-UA"/>
              </w:rPr>
            </w:pPr>
          </w:p>
        </w:tc>
        <w:tc>
          <w:tcPr>
            <w:tcW w:w="469" w:type="dxa"/>
            <w:shd w:val="clear" w:color="auto" w:fill="auto"/>
            <w:vAlign w:val="center"/>
          </w:tcPr>
          <w:p w:rsidR="00485613" w:rsidRPr="00F8156C" w:rsidRDefault="00485613" w:rsidP="00727EC1">
            <w:pPr>
              <w:jc w:val="center"/>
              <w:rPr>
                <w:b/>
                <w:sz w:val="24"/>
                <w:szCs w:val="24"/>
                <w:lang w:val="uk-UA"/>
              </w:rPr>
            </w:pPr>
          </w:p>
        </w:tc>
        <w:tc>
          <w:tcPr>
            <w:tcW w:w="1020" w:type="dxa"/>
            <w:shd w:val="clear" w:color="auto" w:fill="auto"/>
            <w:vAlign w:val="center"/>
          </w:tcPr>
          <w:p w:rsidR="00485613" w:rsidRPr="00F8156C" w:rsidRDefault="00485613" w:rsidP="00727EC1">
            <w:pPr>
              <w:jc w:val="center"/>
              <w:rPr>
                <w:b/>
                <w:sz w:val="24"/>
                <w:szCs w:val="24"/>
                <w:lang w:val="uk-UA"/>
              </w:rPr>
            </w:pPr>
          </w:p>
        </w:tc>
        <w:tc>
          <w:tcPr>
            <w:tcW w:w="1399" w:type="dxa"/>
            <w:shd w:val="clear" w:color="auto" w:fill="auto"/>
            <w:vAlign w:val="center"/>
          </w:tcPr>
          <w:p w:rsidR="00485613" w:rsidRPr="00F8156C" w:rsidRDefault="00485613" w:rsidP="00727EC1">
            <w:pPr>
              <w:jc w:val="center"/>
              <w:rPr>
                <w:b/>
                <w:sz w:val="24"/>
                <w:szCs w:val="24"/>
                <w:lang w:val="uk-UA"/>
              </w:rPr>
            </w:pPr>
          </w:p>
        </w:tc>
        <w:tc>
          <w:tcPr>
            <w:tcW w:w="780" w:type="dxa"/>
            <w:shd w:val="clear" w:color="auto" w:fill="auto"/>
            <w:vAlign w:val="center"/>
          </w:tcPr>
          <w:p w:rsidR="00485613" w:rsidRPr="00F8156C" w:rsidRDefault="00485613" w:rsidP="00727EC1">
            <w:pPr>
              <w:jc w:val="center"/>
              <w:rPr>
                <w:b/>
                <w:sz w:val="24"/>
                <w:szCs w:val="24"/>
                <w:lang w:val="uk-UA"/>
              </w:rPr>
            </w:pPr>
          </w:p>
        </w:tc>
        <w:tc>
          <w:tcPr>
            <w:tcW w:w="1189" w:type="dxa"/>
            <w:shd w:val="clear" w:color="auto" w:fill="auto"/>
            <w:vAlign w:val="center"/>
          </w:tcPr>
          <w:p w:rsidR="00485613" w:rsidRPr="00F8156C" w:rsidRDefault="00485613" w:rsidP="00727EC1">
            <w:pPr>
              <w:jc w:val="center"/>
              <w:rPr>
                <w:b/>
                <w:sz w:val="24"/>
                <w:szCs w:val="24"/>
                <w:lang w:val="uk-UA"/>
              </w:rPr>
            </w:pPr>
          </w:p>
        </w:tc>
      </w:tr>
      <w:tr w:rsidR="00485613" w:rsidRPr="00F8156C" w:rsidTr="007D0FEE">
        <w:trPr>
          <w:cantSplit/>
          <w:trHeight w:val="323"/>
          <w:tblHeader/>
        </w:trPr>
        <w:tc>
          <w:tcPr>
            <w:tcW w:w="590" w:type="dxa"/>
            <w:shd w:val="clear" w:color="auto" w:fill="auto"/>
            <w:vAlign w:val="center"/>
          </w:tcPr>
          <w:p w:rsidR="00485613" w:rsidRPr="00F8156C" w:rsidRDefault="00485613" w:rsidP="00727EC1">
            <w:pPr>
              <w:jc w:val="center"/>
              <w:rPr>
                <w:sz w:val="24"/>
                <w:szCs w:val="24"/>
                <w:lang w:val="uk-UA"/>
              </w:rPr>
            </w:pPr>
            <w:r w:rsidRPr="00F8156C">
              <w:rPr>
                <w:sz w:val="24"/>
                <w:szCs w:val="24"/>
                <w:lang w:val="uk-UA"/>
              </w:rPr>
              <w:t>4.</w:t>
            </w:r>
          </w:p>
        </w:tc>
        <w:tc>
          <w:tcPr>
            <w:tcW w:w="4555" w:type="dxa"/>
            <w:shd w:val="clear" w:color="auto" w:fill="auto"/>
            <w:vAlign w:val="center"/>
          </w:tcPr>
          <w:p w:rsidR="00485613" w:rsidRPr="00F8156C" w:rsidRDefault="00485613" w:rsidP="00727EC1">
            <w:pPr>
              <w:jc w:val="center"/>
              <w:rPr>
                <w:b/>
                <w:sz w:val="24"/>
                <w:szCs w:val="24"/>
                <w:lang w:val="uk-UA"/>
              </w:rPr>
            </w:pPr>
          </w:p>
        </w:tc>
        <w:tc>
          <w:tcPr>
            <w:tcW w:w="748" w:type="dxa"/>
            <w:shd w:val="clear" w:color="auto" w:fill="auto"/>
            <w:vAlign w:val="center"/>
          </w:tcPr>
          <w:p w:rsidR="00485613" w:rsidRPr="00F8156C" w:rsidRDefault="00485613" w:rsidP="00727EC1">
            <w:pPr>
              <w:jc w:val="center"/>
              <w:rPr>
                <w:b/>
                <w:sz w:val="24"/>
                <w:szCs w:val="24"/>
                <w:lang w:val="uk-UA"/>
              </w:rPr>
            </w:pPr>
          </w:p>
        </w:tc>
        <w:tc>
          <w:tcPr>
            <w:tcW w:w="1091" w:type="dxa"/>
            <w:shd w:val="clear" w:color="auto" w:fill="auto"/>
            <w:vAlign w:val="center"/>
          </w:tcPr>
          <w:p w:rsidR="00485613" w:rsidRPr="00F8156C" w:rsidRDefault="00485613" w:rsidP="00727EC1">
            <w:pPr>
              <w:jc w:val="center"/>
              <w:rPr>
                <w:b/>
                <w:sz w:val="24"/>
                <w:szCs w:val="24"/>
                <w:lang w:val="uk-UA"/>
              </w:rPr>
            </w:pPr>
          </w:p>
        </w:tc>
        <w:tc>
          <w:tcPr>
            <w:tcW w:w="624" w:type="dxa"/>
            <w:shd w:val="clear" w:color="auto" w:fill="auto"/>
            <w:vAlign w:val="center"/>
          </w:tcPr>
          <w:p w:rsidR="00485613" w:rsidRPr="00F8156C" w:rsidRDefault="00485613" w:rsidP="00727EC1">
            <w:pPr>
              <w:jc w:val="center"/>
              <w:rPr>
                <w:b/>
                <w:sz w:val="24"/>
                <w:szCs w:val="24"/>
                <w:lang w:val="uk-UA"/>
              </w:rPr>
            </w:pPr>
          </w:p>
        </w:tc>
        <w:tc>
          <w:tcPr>
            <w:tcW w:w="811" w:type="dxa"/>
            <w:shd w:val="clear" w:color="auto" w:fill="auto"/>
            <w:vAlign w:val="center"/>
          </w:tcPr>
          <w:p w:rsidR="00485613" w:rsidRPr="00F8156C" w:rsidRDefault="00485613" w:rsidP="00727EC1">
            <w:pPr>
              <w:jc w:val="center"/>
              <w:rPr>
                <w:b/>
                <w:sz w:val="24"/>
                <w:szCs w:val="24"/>
                <w:lang w:val="uk-UA"/>
              </w:rPr>
            </w:pPr>
          </w:p>
        </w:tc>
        <w:tc>
          <w:tcPr>
            <w:tcW w:w="624" w:type="dxa"/>
            <w:shd w:val="clear" w:color="auto" w:fill="auto"/>
            <w:vAlign w:val="center"/>
          </w:tcPr>
          <w:p w:rsidR="00485613" w:rsidRPr="00F8156C" w:rsidRDefault="00485613" w:rsidP="00727EC1">
            <w:pPr>
              <w:jc w:val="center"/>
              <w:rPr>
                <w:b/>
                <w:sz w:val="24"/>
                <w:szCs w:val="24"/>
                <w:lang w:val="uk-UA"/>
              </w:rPr>
            </w:pPr>
          </w:p>
        </w:tc>
        <w:tc>
          <w:tcPr>
            <w:tcW w:w="527" w:type="dxa"/>
            <w:shd w:val="clear" w:color="auto" w:fill="auto"/>
            <w:vAlign w:val="center"/>
          </w:tcPr>
          <w:p w:rsidR="00485613" w:rsidRPr="00F8156C" w:rsidRDefault="00485613" w:rsidP="00727EC1">
            <w:pPr>
              <w:jc w:val="center"/>
              <w:rPr>
                <w:b/>
                <w:sz w:val="24"/>
                <w:szCs w:val="24"/>
                <w:lang w:val="uk-UA"/>
              </w:rPr>
            </w:pPr>
          </w:p>
        </w:tc>
        <w:tc>
          <w:tcPr>
            <w:tcW w:w="590" w:type="dxa"/>
            <w:shd w:val="clear" w:color="auto" w:fill="auto"/>
            <w:vAlign w:val="center"/>
          </w:tcPr>
          <w:p w:rsidR="00485613" w:rsidRPr="00F8156C" w:rsidRDefault="00485613" w:rsidP="00727EC1">
            <w:pPr>
              <w:jc w:val="center"/>
              <w:rPr>
                <w:b/>
                <w:sz w:val="24"/>
                <w:szCs w:val="24"/>
                <w:lang w:val="uk-UA"/>
              </w:rPr>
            </w:pPr>
          </w:p>
        </w:tc>
        <w:tc>
          <w:tcPr>
            <w:tcW w:w="577" w:type="dxa"/>
            <w:shd w:val="clear" w:color="auto" w:fill="auto"/>
            <w:vAlign w:val="center"/>
          </w:tcPr>
          <w:p w:rsidR="00485613" w:rsidRPr="00F8156C" w:rsidRDefault="00485613" w:rsidP="00727EC1">
            <w:pPr>
              <w:jc w:val="center"/>
              <w:rPr>
                <w:b/>
                <w:sz w:val="24"/>
                <w:szCs w:val="24"/>
                <w:lang w:val="uk-UA"/>
              </w:rPr>
            </w:pPr>
          </w:p>
        </w:tc>
        <w:tc>
          <w:tcPr>
            <w:tcW w:w="469" w:type="dxa"/>
            <w:shd w:val="clear" w:color="auto" w:fill="auto"/>
            <w:vAlign w:val="center"/>
          </w:tcPr>
          <w:p w:rsidR="00485613" w:rsidRPr="00F8156C" w:rsidRDefault="00485613" w:rsidP="00727EC1">
            <w:pPr>
              <w:jc w:val="center"/>
              <w:rPr>
                <w:b/>
                <w:sz w:val="24"/>
                <w:szCs w:val="24"/>
                <w:lang w:val="uk-UA"/>
              </w:rPr>
            </w:pPr>
          </w:p>
        </w:tc>
        <w:tc>
          <w:tcPr>
            <w:tcW w:w="1020" w:type="dxa"/>
            <w:shd w:val="clear" w:color="auto" w:fill="auto"/>
            <w:vAlign w:val="center"/>
          </w:tcPr>
          <w:p w:rsidR="00485613" w:rsidRPr="00F8156C" w:rsidRDefault="00485613" w:rsidP="00727EC1">
            <w:pPr>
              <w:jc w:val="center"/>
              <w:rPr>
                <w:b/>
                <w:sz w:val="24"/>
                <w:szCs w:val="24"/>
                <w:lang w:val="uk-UA"/>
              </w:rPr>
            </w:pPr>
          </w:p>
        </w:tc>
        <w:tc>
          <w:tcPr>
            <w:tcW w:w="1399" w:type="dxa"/>
            <w:shd w:val="clear" w:color="auto" w:fill="auto"/>
            <w:vAlign w:val="center"/>
          </w:tcPr>
          <w:p w:rsidR="00485613" w:rsidRPr="00F8156C" w:rsidRDefault="00485613" w:rsidP="00727EC1">
            <w:pPr>
              <w:jc w:val="center"/>
              <w:rPr>
                <w:b/>
                <w:sz w:val="24"/>
                <w:szCs w:val="24"/>
                <w:lang w:val="uk-UA"/>
              </w:rPr>
            </w:pPr>
          </w:p>
        </w:tc>
        <w:tc>
          <w:tcPr>
            <w:tcW w:w="780" w:type="dxa"/>
            <w:shd w:val="clear" w:color="auto" w:fill="auto"/>
            <w:vAlign w:val="center"/>
          </w:tcPr>
          <w:p w:rsidR="00485613" w:rsidRPr="00F8156C" w:rsidRDefault="00485613" w:rsidP="00727EC1">
            <w:pPr>
              <w:jc w:val="center"/>
              <w:rPr>
                <w:b/>
                <w:sz w:val="24"/>
                <w:szCs w:val="24"/>
                <w:lang w:val="uk-UA"/>
              </w:rPr>
            </w:pPr>
          </w:p>
        </w:tc>
        <w:tc>
          <w:tcPr>
            <w:tcW w:w="1189" w:type="dxa"/>
            <w:shd w:val="clear" w:color="auto" w:fill="auto"/>
            <w:vAlign w:val="center"/>
          </w:tcPr>
          <w:p w:rsidR="00485613" w:rsidRPr="00F8156C" w:rsidRDefault="00485613" w:rsidP="00727EC1">
            <w:pPr>
              <w:jc w:val="center"/>
              <w:rPr>
                <w:b/>
                <w:sz w:val="24"/>
                <w:szCs w:val="24"/>
                <w:lang w:val="uk-UA"/>
              </w:rPr>
            </w:pPr>
          </w:p>
        </w:tc>
      </w:tr>
    </w:tbl>
    <w:p w:rsidR="005D7735" w:rsidRPr="00F8156C" w:rsidRDefault="005D7735" w:rsidP="00D87060">
      <w:pPr>
        <w:shd w:val="clear" w:color="auto" w:fill="FFFFFF"/>
        <w:ind w:left="34" w:firstLine="146"/>
        <w:jc w:val="center"/>
        <w:rPr>
          <w:sz w:val="24"/>
          <w:szCs w:val="24"/>
          <w:lang w:val="uk-UA"/>
        </w:rPr>
      </w:pPr>
    </w:p>
    <w:p w:rsidR="00A364F4" w:rsidRPr="00F8156C" w:rsidRDefault="00A364F4" w:rsidP="00D87060">
      <w:pPr>
        <w:shd w:val="clear" w:color="auto" w:fill="FFFFFF"/>
        <w:ind w:left="34" w:firstLine="146"/>
        <w:jc w:val="center"/>
        <w:rPr>
          <w:sz w:val="24"/>
          <w:szCs w:val="24"/>
          <w:lang w:val="uk-UA"/>
        </w:rPr>
      </w:pPr>
    </w:p>
    <w:p w:rsidR="004205C4" w:rsidRPr="00F8156C" w:rsidRDefault="004205C4">
      <w:pPr>
        <w:shd w:val="clear" w:color="auto" w:fill="FFFFFF"/>
        <w:ind w:left="34" w:firstLine="146"/>
        <w:jc w:val="center"/>
        <w:rPr>
          <w:sz w:val="24"/>
          <w:szCs w:val="24"/>
          <w:lang w:val="uk-UA"/>
        </w:rPr>
      </w:pPr>
    </w:p>
    <w:sectPr w:rsidR="004205C4" w:rsidRPr="00F8156C" w:rsidSect="00D87060">
      <w:pgSz w:w="16840" w:h="11907" w:orient="landscape" w:code="9"/>
      <w:pgMar w:top="1701" w:right="1134" w:bottom="567" w:left="1134" w:header="567" w:footer="709"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7F" w:rsidRDefault="004D557F">
      <w:r>
        <w:separator/>
      </w:r>
    </w:p>
  </w:endnote>
  <w:endnote w:type="continuationSeparator" w:id="1">
    <w:p w:rsidR="004D557F" w:rsidRDefault="004D5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krainianAcademy">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7F" w:rsidRDefault="004D557F">
      <w:r>
        <w:separator/>
      </w:r>
    </w:p>
  </w:footnote>
  <w:footnote w:type="continuationSeparator" w:id="1">
    <w:p w:rsidR="004D557F" w:rsidRDefault="004D5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5C4" w:rsidRDefault="00D0556B" w:rsidP="007D6790">
    <w:pPr>
      <w:pStyle w:val="a3"/>
      <w:framePr w:wrap="around" w:vAnchor="text" w:hAnchor="margin" w:xAlign="center" w:y="1"/>
      <w:rPr>
        <w:rStyle w:val="a5"/>
      </w:rPr>
    </w:pPr>
    <w:r>
      <w:rPr>
        <w:rStyle w:val="a5"/>
      </w:rPr>
      <w:fldChar w:fldCharType="begin"/>
    </w:r>
    <w:r w:rsidR="004205C4">
      <w:rPr>
        <w:rStyle w:val="a5"/>
      </w:rPr>
      <w:instrText xml:space="preserve">PAGE  </w:instrText>
    </w:r>
    <w:r>
      <w:rPr>
        <w:rStyle w:val="a5"/>
      </w:rPr>
      <w:fldChar w:fldCharType="separate"/>
    </w:r>
    <w:r w:rsidR="004205C4">
      <w:rPr>
        <w:rStyle w:val="a5"/>
        <w:noProof/>
      </w:rPr>
      <w:t>8</w:t>
    </w:r>
    <w:r>
      <w:rPr>
        <w:rStyle w:val="a5"/>
      </w:rPr>
      <w:fldChar w:fldCharType="end"/>
    </w:r>
  </w:p>
  <w:p w:rsidR="004205C4" w:rsidRDefault="004205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5C4" w:rsidRDefault="00D0556B" w:rsidP="007D6790">
    <w:pPr>
      <w:pStyle w:val="a3"/>
      <w:framePr w:wrap="around" w:vAnchor="text" w:hAnchor="margin" w:xAlign="center" w:y="1"/>
      <w:rPr>
        <w:rStyle w:val="a5"/>
      </w:rPr>
    </w:pPr>
    <w:r>
      <w:rPr>
        <w:rStyle w:val="a5"/>
      </w:rPr>
      <w:fldChar w:fldCharType="begin"/>
    </w:r>
    <w:r w:rsidR="004205C4">
      <w:rPr>
        <w:rStyle w:val="a5"/>
      </w:rPr>
      <w:instrText xml:space="preserve">PAGE  </w:instrText>
    </w:r>
    <w:r>
      <w:rPr>
        <w:rStyle w:val="a5"/>
      </w:rPr>
      <w:fldChar w:fldCharType="separate"/>
    </w:r>
    <w:r w:rsidR="004F04F5">
      <w:rPr>
        <w:rStyle w:val="a5"/>
        <w:noProof/>
      </w:rPr>
      <w:t>2</w:t>
    </w:r>
    <w:r>
      <w:rPr>
        <w:rStyle w:val="a5"/>
      </w:rPr>
      <w:fldChar w:fldCharType="end"/>
    </w:r>
  </w:p>
  <w:p w:rsidR="004205C4" w:rsidRDefault="004205C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5C4" w:rsidRDefault="00D0556B" w:rsidP="00D87060">
    <w:pPr>
      <w:pStyle w:val="a3"/>
      <w:framePr w:wrap="around" w:vAnchor="text" w:hAnchor="margin" w:xAlign="center" w:y="1"/>
      <w:rPr>
        <w:rStyle w:val="a5"/>
      </w:rPr>
    </w:pPr>
    <w:r>
      <w:rPr>
        <w:rStyle w:val="a5"/>
      </w:rPr>
      <w:fldChar w:fldCharType="begin"/>
    </w:r>
    <w:r w:rsidR="004205C4">
      <w:rPr>
        <w:rStyle w:val="a5"/>
      </w:rPr>
      <w:instrText xml:space="preserve">PAGE  </w:instrText>
    </w:r>
    <w:r>
      <w:rPr>
        <w:rStyle w:val="a5"/>
      </w:rPr>
      <w:fldChar w:fldCharType="separate"/>
    </w:r>
    <w:r w:rsidR="004205C4">
      <w:rPr>
        <w:rStyle w:val="a5"/>
        <w:noProof/>
      </w:rPr>
      <w:t>2</w:t>
    </w:r>
    <w:r>
      <w:rPr>
        <w:rStyle w:val="a5"/>
      </w:rPr>
      <w:fldChar w:fldCharType="end"/>
    </w:r>
  </w:p>
  <w:p w:rsidR="004205C4" w:rsidRDefault="004205C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5C4" w:rsidRDefault="00D0556B" w:rsidP="00D87060">
    <w:pPr>
      <w:pStyle w:val="a3"/>
      <w:framePr w:wrap="around" w:vAnchor="text" w:hAnchor="margin" w:xAlign="center" w:y="1"/>
      <w:rPr>
        <w:rStyle w:val="a5"/>
      </w:rPr>
    </w:pPr>
    <w:r>
      <w:rPr>
        <w:rStyle w:val="a5"/>
      </w:rPr>
      <w:fldChar w:fldCharType="begin"/>
    </w:r>
    <w:r w:rsidR="004205C4">
      <w:rPr>
        <w:rStyle w:val="a5"/>
      </w:rPr>
      <w:instrText xml:space="preserve">PAGE  </w:instrText>
    </w:r>
    <w:r>
      <w:rPr>
        <w:rStyle w:val="a5"/>
      </w:rPr>
      <w:fldChar w:fldCharType="separate"/>
    </w:r>
    <w:r w:rsidR="004205C4">
      <w:rPr>
        <w:rStyle w:val="a5"/>
        <w:noProof/>
      </w:rPr>
      <w:t>2</w:t>
    </w:r>
    <w:r>
      <w:rPr>
        <w:rStyle w:val="a5"/>
      </w:rPr>
      <w:fldChar w:fldCharType="end"/>
    </w:r>
  </w:p>
  <w:p w:rsidR="004205C4" w:rsidRDefault="004205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2573"/>
    <w:multiLevelType w:val="singleLevel"/>
    <w:tmpl w:val="B5E0D90A"/>
    <w:lvl w:ilvl="0">
      <w:start w:val="4"/>
      <w:numFmt w:val="decimal"/>
      <w:lvlText w:val="%1."/>
      <w:legacy w:legacy="1" w:legacySpace="0" w:legacyIndent="187"/>
      <w:lvlJc w:val="left"/>
      <w:pPr>
        <w:ind w:left="0" w:firstLine="0"/>
      </w:pPr>
      <w:rPr>
        <w:rFonts w:ascii="Times New Roman" w:hAnsi="Times New Roman" w:cs="Times New Roman" w:hint="default"/>
      </w:rPr>
    </w:lvl>
  </w:abstractNum>
  <w:abstractNum w:abstractNumId="1">
    <w:nsid w:val="24EC2489"/>
    <w:multiLevelType w:val="multilevel"/>
    <w:tmpl w:val="C8BEA92C"/>
    <w:lvl w:ilvl="0">
      <w:start w:val="1"/>
      <w:numFmt w:val="decimal"/>
      <w:lvlText w:val="%1."/>
      <w:legacy w:legacy="1" w:legacySpace="0" w:legacyIndent="182"/>
      <w:lvlJc w:val="left"/>
      <w:pPr>
        <w:ind w:left="0" w:firstLine="0"/>
      </w:pPr>
      <w:rPr>
        <w:rFonts w:ascii="Times New Roman" w:hAnsi="Times New Roman" w:cs="Times New Roman"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2">
    <w:nsid w:val="359712EE"/>
    <w:multiLevelType w:val="multilevel"/>
    <w:tmpl w:val="CD62D45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2B35DA2"/>
    <w:multiLevelType w:val="hybridMultilevel"/>
    <w:tmpl w:val="BB4CFAA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18D1B6D"/>
    <w:multiLevelType w:val="hybridMultilevel"/>
    <w:tmpl w:val="C84A65A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startOverride w:val="4"/>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87060"/>
    <w:rsid w:val="00014076"/>
    <w:rsid w:val="0001604C"/>
    <w:rsid w:val="00017435"/>
    <w:rsid w:val="00073FFE"/>
    <w:rsid w:val="000957BB"/>
    <w:rsid w:val="000A145A"/>
    <w:rsid w:val="000A3BD9"/>
    <w:rsid w:val="000C34EF"/>
    <w:rsid w:val="000F6810"/>
    <w:rsid w:val="00105037"/>
    <w:rsid w:val="0012548E"/>
    <w:rsid w:val="001448AE"/>
    <w:rsid w:val="0015493B"/>
    <w:rsid w:val="00154D2F"/>
    <w:rsid w:val="00161E81"/>
    <w:rsid w:val="00187258"/>
    <w:rsid w:val="0019069E"/>
    <w:rsid w:val="00204616"/>
    <w:rsid w:val="002130E9"/>
    <w:rsid w:val="002222E0"/>
    <w:rsid w:val="00223760"/>
    <w:rsid w:val="0024534F"/>
    <w:rsid w:val="002462AB"/>
    <w:rsid w:val="00253EED"/>
    <w:rsid w:val="00270D36"/>
    <w:rsid w:val="0029392D"/>
    <w:rsid w:val="002A5B38"/>
    <w:rsid w:val="002C3089"/>
    <w:rsid w:val="002D5E72"/>
    <w:rsid w:val="0031743A"/>
    <w:rsid w:val="00347778"/>
    <w:rsid w:val="00360E2C"/>
    <w:rsid w:val="00382950"/>
    <w:rsid w:val="00393EDA"/>
    <w:rsid w:val="003B22C4"/>
    <w:rsid w:val="003B7A34"/>
    <w:rsid w:val="003F1847"/>
    <w:rsid w:val="00416189"/>
    <w:rsid w:val="004205C4"/>
    <w:rsid w:val="004464A9"/>
    <w:rsid w:val="00452A1A"/>
    <w:rsid w:val="00455D62"/>
    <w:rsid w:val="00481C69"/>
    <w:rsid w:val="00485613"/>
    <w:rsid w:val="00490DA5"/>
    <w:rsid w:val="00492338"/>
    <w:rsid w:val="0049391B"/>
    <w:rsid w:val="004A42C2"/>
    <w:rsid w:val="004C5CE1"/>
    <w:rsid w:val="004D557F"/>
    <w:rsid w:val="004E5357"/>
    <w:rsid w:val="004E785E"/>
    <w:rsid w:val="004F04F5"/>
    <w:rsid w:val="00501521"/>
    <w:rsid w:val="00551786"/>
    <w:rsid w:val="00575A4B"/>
    <w:rsid w:val="00597CC8"/>
    <w:rsid w:val="005C6A2B"/>
    <w:rsid w:val="005D7735"/>
    <w:rsid w:val="005F1A20"/>
    <w:rsid w:val="006158F8"/>
    <w:rsid w:val="00677990"/>
    <w:rsid w:val="00685BBB"/>
    <w:rsid w:val="00685D89"/>
    <w:rsid w:val="00690584"/>
    <w:rsid w:val="006B2ECB"/>
    <w:rsid w:val="006B6D57"/>
    <w:rsid w:val="006E3A38"/>
    <w:rsid w:val="006E6462"/>
    <w:rsid w:val="006F0771"/>
    <w:rsid w:val="006F1236"/>
    <w:rsid w:val="006F2385"/>
    <w:rsid w:val="00710DC2"/>
    <w:rsid w:val="00727EC1"/>
    <w:rsid w:val="007406CF"/>
    <w:rsid w:val="007453C8"/>
    <w:rsid w:val="007A3465"/>
    <w:rsid w:val="007A570F"/>
    <w:rsid w:val="007C5128"/>
    <w:rsid w:val="007D0FEE"/>
    <w:rsid w:val="007D6790"/>
    <w:rsid w:val="007E5286"/>
    <w:rsid w:val="00807214"/>
    <w:rsid w:val="00812668"/>
    <w:rsid w:val="008152FB"/>
    <w:rsid w:val="00840747"/>
    <w:rsid w:val="00842799"/>
    <w:rsid w:val="008779B1"/>
    <w:rsid w:val="00890CAB"/>
    <w:rsid w:val="008C3E8C"/>
    <w:rsid w:val="008C5DB9"/>
    <w:rsid w:val="008F56CF"/>
    <w:rsid w:val="00902603"/>
    <w:rsid w:val="00902FF4"/>
    <w:rsid w:val="00945134"/>
    <w:rsid w:val="00982B9E"/>
    <w:rsid w:val="00994AB6"/>
    <w:rsid w:val="00997F39"/>
    <w:rsid w:val="009C75C9"/>
    <w:rsid w:val="009C773D"/>
    <w:rsid w:val="009E6913"/>
    <w:rsid w:val="00A118D6"/>
    <w:rsid w:val="00A125F4"/>
    <w:rsid w:val="00A15D9B"/>
    <w:rsid w:val="00A364F4"/>
    <w:rsid w:val="00A559E0"/>
    <w:rsid w:val="00AA68C5"/>
    <w:rsid w:val="00AC47D1"/>
    <w:rsid w:val="00AD0B1B"/>
    <w:rsid w:val="00AF2AAA"/>
    <w:rsid w:val="00B3115B"/>
    <w:rsid w:val="00B411C6"/>
    <w:rsid w:val="00B42154"/>
    <w:rsid w:val="00B45CD4"/>
    <w:rsid w:val="00B55751"/>
    <w:rsid w:val="00B80281"/>
    <w:rsid w:val="00BD04FA"/>
    <w:rsid w:val="00BD0A10"/>
    <w:rsid w:val="00BE0B99"/>
    <w:rsid w:val="00BF052F"/>
    <w:rsid w:val="00C12E1A"/>
    <w:rsid w:val="00C16EE5"/>
    <w:rsid w:val="00C213AD"/>
    <w:rsid w:val="00C75460"/>
    <w:rsid w:val="00C7723E"/>
    <w:rsid w:val="00C8307C"/>
    <w:rsid w:val="00CB6AEE"/>
    <w:rsid w:val="00CC24EB"/>
    <w:rsid w:val="00CC6B4D"/>
    <w:rsid w:val="00CC6D07"/>
    <w:rsid w:val="00CE7158"/>
    <w:rsid w:val="00CF58E5"/>
    <w:rsid w:val="00D0556B"/>
    <w:rsid w:val="00D12A7B"/>
    <w:rsid w:val="00D33FD5"/>
    <w:rsid w:val="00D45C26"/>
    <w:rsid w:val="00D55A32"/>
    <w:rsid w:val="00D67E64"/>
    <w:rsid w:val="00D70312"/>
    <w:rsid w:val="00D87060"/>
    <w:rsid w:val="00DE30F6"/>
    <w:rsid w:val="00DF1D94"/>
    <w:rsid w:val="00DF62B7"/>
    <w:rsid w:val="00E43D69"/>
    <w:rsid w:val="00E677B9"/>
    <w:rsid w:val="00EC3E40"/>
    <w:rsid w:val="00F03378"/>
    <w:rsid w:val="00F53D95"/>
    <w:rsid w:val="00F8156C"/>
    <w:rsid w:val="00F85835"/>
    <w:rsid w:val="00F960D0"/>
    <w:rsid w:val="00FE4EA8"/>
    <w:rsid w:val="00FF1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060"/>
    <w:pPr>
      <w:autoSpaceDE w:val="0"/>
      <w:autoSpaceDN w:val="0"/>
    </w:pPr>
    <w:rPr>
      <w:lang w:val="en-US"/>
    </w:rPr>
  </w:style>
  <w:style w:type="paragraph" w:styleId="1">
    <w:name w:val="heading 1"/>
    <w:basedOn w:val="a"/>
    <w:next w:val="a"/>
    <w:qFormat/>
    <w:rsid w:val="00D87060"/>
    <w:pPr>
      <w:keepNext/>
      <w:autoSpaceDE/>
      <w:autoSpaceDN/>
      <w:spacing w:line="240" w:lineRule="exact"/>
      <w:jc w:val="center"/>
      <w:outlineLvl w:val="0"/>
    </w:pPr>
    <w:rPr>
      <w:rFonts w:ascii="UkrainianAcademy" w:hAnsi="UkrainianAcademy"/>
      <w:b/>
      <w:spacing w:val="3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7060"/>
    <w:pPr>
      <w:tabs>
        <w:tab w:val="center" w:pos="4677"/>
        <w:tab w:val="right" w:pos="9355"/>
      </w:tabs>
    </w:pPr>
  </w:style>
  <w:style w:type="character" w:styleId="a5">
    <w:name w:val="page number"/>
    <w:basedOn w:val="a0"/>
    <w:rsid w:val="00D87060"/>
  </w:style>
  <w:style w:type="table" w:styleId="a6">
    <w:name w:val="Table Grid"/>
    <w:basedOn w:val="a1"/>
    <w:rsid w:val="00D870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87060"/>
    <w:pPr>
      <w:autoSpaceDE/>
      <w:autoSpaceDN/>
    </w:pPr>
    <w:rPr>
      <w:rFonts w:ascii="Verdana" w:hAnsi="Verdana" w:cs="Verdana"/>
      <w:lang w:eastAsia="en-US"/>
    </w:rPr>
  </w:style>
  <w:style w:type="paragraph" w:customStyle="1" w:styleId="a8">
    <w:name w:val="Знак"/>
    <w:basedOn w:val="a"/>
    <w:rsid w:val="005D7735"/>
    <w:pPr>
      <w:autoSpaceDE/>
      <w:autoSpaceDN/>
    </w:pPr>
    <w:rPr>
      <w:rFonts w:ascii="Verdana" w:hAnsi="Verdana" w:cs="Verdana"/>
      <w:lang w:eastAsia="en-US"/>
    </w:rPr>
  </w:style>
  <w:style w:type="paragraph" w:styleId="a9">
    <w:name w:val="footer"/>
    <w:basedOn w:val="a"/>
    <w:link w:val="aa"/>
    <w:uiPriority w:val="99"/>
    <w:rsid w:val="006F0771"/>
    <w:pPr>
      <w:tabs>
        <w:tab w:val="center" w:pos="4677"/>
        <w:tab w:val="right" w:pos="9355"/>
      </w:tabs>
    </w:pPr>
  </w:style>
  <w:style w:type="character" w:customStyle="1" w:styleId="aa">
    <w:name w:val="Нижний колонтитул Знак"/>
    <w:link w:val="a9"/>
    <w:uiPriority w:val="99"/>
    <w:rsid w:val="006F0771"/>
    <w:rPr>
      <w:lang w:val="en-US"/>
    </w:rPr>
  </w:style>
  <w:style w:type="character" w:customStyle="1" w:styleId="a4">
    <w:name w:val="Верхний колонтитул Знак"/>
    <w:link w:val="a3"/>
    <w:uiPriority w:val="99"/>
    <w:rsid w:val="00D67E64"/>
    <w:rPr>
      <w:lang w:val="en-US"/>
    </w:rPr>
  </w:style>
  <w:style w:type="paragraph" w:styleId="ab">
    <w:name w:val="Balloon Text"/>
    <w:basedOn w:val="a"/>
    <w:link w:val="ac"/>
    <w:rsid w:val="00685BBB"/>
    <w:rPr>
      <w:rFonts w:ascii="Tahoma" w:hAnsi="Tahoma" w:cs="Tahoma"/>
      <w:sz w:val="16"/>
      <w:szCs w:val="16"/>
    </w:rPr>
  </w:style>
  <w:style w:type="character" w:customStyle="1" w:styleId="ac">
    <w:name w:val="Текст выноски Знак"/>
    <w:link w:val="ab"/>
    <w:rsid w:val="00685BBB"/>
    <w:rPr>
      <w:rFonts w:ascii="Tahoma" w:hAnsi="Tahoma" w:cs="Tahoma"/>
      <w:sz w:val="16"/>
      <w:szCs w:val="16"/>
      <w:lang w:val="en-US"/>
    </w:rPr>
  </w:style>
  <w:style w:type="paragraph" w:styleId="ad">
    <w:name w:val="List Paragraph"/>
    <w:basedOn w:val="a"/>
    <w:uiPriority w:val="34"/>
    <w:qFormat/>
    <w:rsid w:val="00187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060"/>
    <w:pPr>
      <w:autoSpaceDE w:val="0"/>
      <w:autoSpaceDN w:val="0"/>
    </w:pPr>
    <w:rPr>
      <w:lang w:val="en-US"/>
    </w:rPr>
  </w:style>
  <w:style w:type="paragraph" w:styleId="1">
    <w:name w:val="heading 1"/>
    <w:basedOn w:val="a"/>
    <w:next w:val="a"/>
    <w:qFormat/>
    <w:rsid w:val="00D87060"/>
    <w:pPr>
      <w:keepNext/>
      <w:autoSpaceDE/>
      <w:autoSpaceDN/>
      <w:spacing w:line="240" w:lineRule="exact"/>
      <w:jc w:val="center"/>
      <w:outlineLvl w:val="0"/>
    </w:pPr>
    <w:rPr>
      <w:rFonts w:ascii="UkrainianAcademy" w:hAnsi="UkrainianAcademy"/>
      <w:b/>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7060"/>
    <w:pPr>
      <w:tabs>
        <w:tab w:val="center" w:pos="4677"/>
        <w:tab w:val="right" w:pos="9355"/>
      </w:tabs>
    </w:pPr>
  </w:style>
  <w:style w:type="character" w:styleId="a5">
    <w:name w:val="page number"/>
    <w:basedOn w:val="a0"/>
    <w:rsid w:val="00D87060"/>
  </w:style>
  <w:style w:type="table" w:styleId="a6">
    <w:name w:val="Table Grid"/>
    <w:basedOn w:val="a1"/>
    <w:rsid w:val="00D870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87060"/>
    <w:pPr>
      <w:autoSpaceDE/>
      <w:autoSpaceDN/>
    </w:pPr>
    <w:rPr>
      <w:rFonts w:ascii="Verdana" w:hAnsi="Verdana" w:cs="Verdana"/>
      <w:lang w:eastAsia="en-US"/>
    </w:rPr>
  </w:style>
  <w:style w:type="paragraph" w:customStyle="1" w:styleId="a8">
    <w:name w:val="Знак"/>
    <w:basedOn w:val="a"/>
    <w:rsid w:val="005D7735"/>
    <w:pPr>
      <w:autoSpaceDE/>
      <w:autoSpaceDN/>
    </w:pPr>
    <w:rPr>
      <w:rFonts w:ascii="Verdana" w:hAnsi="Verdana" w:cs="Verdana"/>
      <w:lang w:eastAsia="en-US"/>
    </w:rPr>
  </w:style>
  <w:style w:type="paragraph" w:styleId="a9">
    <w:name w:val="footer"/>
    <w:basedOn w:val="a"/>
    <w:link w:val="aa"/>
    <w:uiPriority w:val="99"/>
    <w:rsid w:val="006F0771"/>
    <w:pPr>
      <w:tabs>
        <w:tab w:val="center" w:pos="4677"/>
        <w:tab w:val="right" w:pos="9355"/>
      </w:tabs>
    </w:pPr>
  </w:style>
  <w:style w:type="character" w:customStyle="1" w:styleId="aa">
    <w:name w:val="Нижний колонтитул Знак"/>
    <w:link w:val="a9"/>
    <w:uiPriority w:val="99"/>
    <w:rsid w:val="006F0771"/>
    <w:rPr>
      <w:lang w:val="en-US"/>
    </w:rPr>
  </w:style>
  <w:style w:type="character" w:customStyle="1" w:styleId="a4">
    <w:name w:val="Верхний колонтитул Знак"/>
    <w:link w:val="a3"/>
    <w:uiPriority w:val="99"/>
    <w:rsid w:val="00D67E64"/>
    <w:rPr>
      <w:lang w:val="en-US"/>
    </w:rPr>
  </w:style>
  <w:style w:type="paragraph" w:styleId="ab">
    <w:name w:val="Balloon Text"/>
    <w:basedOn w:val="a"/>
    <w:link w:val="ac"/>
    <w:rsid w:val="00685BBB"/>
    <w:rPr>
      <w:rFonts w:ascii="Tahoma" w:hAnsi="Tahoma" w:cs="Tahoma"/>
      <w:sz w:val="16"/>
      <w:szCs w:val="16"/>
    </w:rPr>
  </w:style>
  <w:style w:type="character" w:customStyle="1" w:styleId="ac">
    <w:name w:val="Текст выноски Знак"/>
    <w:link w:val="ab"/>
    <w:rsid w:val="00685BBB"/>
    <w:rPr>
      <w:rFonts w:ascii="Tahoma" w:hAnsi="Tahoma" w:cs="Tahoma"/>
      <w:sz w:val="16"/>
      <w:szCs w:val="16"/>
      <w:lang w:val="en-US"/>
    </w:rPr>
  </w:style>
  <w:style w:type="paragraph" w:styleId="ad">
    <w:name w:val="List Paragraph"/>
    <w:basedOn w:val="a"/>
    <w:uiPriority w:val="34"/>
    <w:qFormat/>
    <w:rsid w:val="001872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41FA-9524-4460-85D7-9A92C74D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3378</Words>
  <Characters>19261</Characters>
  <Application>Microsoft Office Word</Application>
  <DocSecurity>0</DocSecurity>
  <Lines>160</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dc:creator>
  <cp:lastModifiedBy>Владимир</cp:lastModifiedBy>
  <cp:revision>3</cp:revision>
  <cp:lastPrinted>2016-04-29T07:56:00Z</cp:lastPrinted>
  <dcterms:created xsi:type="dcterms:W3CDTF">2020-05-25T06:23:00Z</dcterms:created>
  <dcterms:modified xsi:type="dcterms:W3CDTF">2020-05-25T09:03:00Z</dcterms:modified>
</cp:coreProperties>
</file>