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A4" w:rsidRPr="00813B25" w:rsidRDefault="007F24A4" w:rsidP="00C25EF5">
      <w:pPr>
        <w:spacing w:line="360" w:lineRule="auto"/>
        <w:ind w:left="4820" w:firstLine="0"/>
        <w:rPr>
          <w:szCs w:val="28"/>
          <w:lang w:val="ru-RU"/>
        </w:rPr>
      </w:pPr>
      <w:bookmarkStart w:id="0" w:name="_GoBack"/>
      <w:bookmarkEnd w:id="0"/>
      <w:r w:rsidRPr="00813B25">
        <w:rPr>
          <w:szCs w:val="28"/>
          <w:lang w:val="ru-RU"/>
        </w:rPr>
        <w:t xml:space="preserve">ЗАТВЕРДЖЕНО </w:t>
      </w:r>
    </w:p>
    <w:p w:rsidR="007F24A4" w:rsidRDefault="006C7AB8" w:rsidP="00C25EF5">
      <w:pPr>
        <w:spacing w:line="360" w:lineRule="auto"/>
        <w:ind w:left="4820" w:firstLine="0"/>
        <w:rPr>
          <w:szCs w:val="28"/>
          <w:lang w:val="ru-RU"/>
        </w:rPr>
      </w:pPr>
      <w:r>
        <w:rPr>
          <w:szCs w:val="28"/>
          <w:lang w:val="ru-RU"/>
        </w:rPr>
        <w:t>н</w:t>
      </w:r>
      <w:r w:rsidR="00C25EF5">
        <w:rPr>
          <w:szCs w:val="28"/>
          <w:lang w:val="ru-RU"/>
        </w:rPr>
        <w:t>аказ директора Департаменту</w:t>
      </w:r>
    </w:p>
    <w:p w:rsidR="007F24A4" w:rsidRPr="00813B25" w:rsidRDefault="00C25EF5" w:rsidP="00C25EF5">
      <w:pPr>
        <w:spacing w:line="360" w:lineRule="auto"/>
        <w:ind w:left="4820" w:firstLine="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культури</w:t>
      </w:r>
      <w:proofErr w:type="spellEnd"/>
      <w:r>
        <w:rPr>
          <w:szCs w:val="28"/>
          <w:lang w:val="ru-RU"/>
        </w:rPr>
        <w:t xml:space="preserve"> і туризму, </w:t>
      </w:r>
      <w:proofErr w:type="spellStart"/>
      <w:r>
        <w:rPr>
          <w:szCs w:val="28"/>
          <w:lang w:val="ru-RU"/>
        </w:rPr>
        <w:t>національностей</w:t>
      </w:r>
      <w:proofErr w:type="spellEnd"/>
      <w:r>
        <w:rPr>
          <w:szCs w:val="28"/>
          <w:lang w:val="ru-RU"/>
        </w:rPr>
        <w:t xml:space="preserve"> та                                      </w:t>
      </w:r>
      <w:proofErr w:type="spellStart"/>
      <w:proofErr w:type="gramStart"/>
      <w:r>
        <w:rPr>
          <w:szCs w:val="28"/>
          <w:lang w:val="ru-RU"/>
        </w:rPr>
        <w:t>рел</w:t>
      </w:r>
      <w:proofErr w:type="gramEnd"/>
      <w:r>
        <w:rPr>
          <w:szCs w:val="28"/>
          <w:lang w:val="ru-RU"/>
        </w:rPr>
        <w:t>ігій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обласної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державної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адміністрації</w:t>
      </w:r>
      <w:proofErr w:type="spellEnd"/>
      <w:r>
        <w:rPr>
          <w:szCs w:val="28"/>
          <w:lang w:val="ru-RU"/>
        </w:rPr>
        <w:t xml:space="preserve"> </w:t>
      </w:r>
      <w:r w:rsidR="000E5307" w:rsidRPr="000E5307">
        <w:rPr>
          <w:szCs w:val="28"/>
          <w:u w:val="single"/>
          <w:lang w:val="ru-RU"/>
        </w:rPr>
        <w:t>02.02</w:t>
      </w:r>
      <w:r w:rsidR="000E5307">
        <w:rPr>
          <w:szCs w:val="28"/>
          <w:u w:val="single"/>
          <w:lang w:val="ru-RU"/>
        </w:rPr>
        <w:t>.</w:t>
      </w:r>
      <w:r w:rsidR="00326E38" w:rsidRPr="000E5307">
        <w:rPr>
          <w:szCs w:val="28"/>
          <w:u w:val="single"/>
          <w:lang w:val="ru-RU"/>
        </w:rPr>
        <w:t>2021 року</w:t>
      </w:r>
      <w:r w:rsidR="00326E38">
        <w:rPr>
          <w:szCs w:val="28"/>
          <w:lang w:val="ru-RU"/>
        </w:rPr>
        <w:t xml:space="preserve"> № </w:t>
      </w:r>
      <w:r w:rsidR="000E5307" w:rsidRPr="000E5307">
        <w:rPr>
          <w:szCs w:val="28"/>
          <w:u w:val="single"/>
          <w:lang w:val="ru-RU"/>
        </w:rPr>
        <w:t>11-к</w:t>
      </w:r>
    </w:p>
    <w:p w:rsidR="007F24A4" w:rsidRDefault="007F24A4" w:rsidP="00131B14">
      <w:pPr>
        <w:jc w:val="center"/>
        <w:rPr>
          <w:b/>
          <w:szCs w:val="26"/>
          <w:lang w:val="ru-RU"/>
        </w:rPr>
      </w:pPr>
    </w:p>
    <w:p w:rsidR="00A174F4" w:rsidRPr="00542AE8" w:rsidRDefault="00A174F4" w:rsidP="007F24A4">
      <w:pPr>
        <w:ind w:firstLine="0"/>
        <w:jc w:val="center"/>
        <w:rPr>
          <w:b/>
          <w:szCs w:val="26"/>
        </w:rPr>
      </w:pPr>
      <w:r w:rsidRPr="00542AE8">
        <w:rPr>
          <w:b/>
          <w:szCs w:val="26"/>
        </w:rPr>
        <w:t>ОГОЛОШЕННЯ</w:t>
      </w:r>
    </w:p>
    <w:p w:rsidR="00A174F4" w:rsidRPr="00542AE8" w:rsidRDefault="00A174F4" w:rsidP="007F24A4">
      <w:pPr>
        <w:ind w:firstLine="0"/>
        <w:jc w:val="center"/>
        <w:rPr>
          <w:b/>
          <w:szCs w:val="26"/>
        </w:rPr>
      </w:pPr>
      <w:r w:rsidRPr="00542AE8">
        <w:rPr>
          <w:b/>
          <w:szCs w:val="26"/>
        </w:rPr>
        <w:t>про добір на період дії карантину</w:t>
      </w:r>
    </w:p>
    <w:p w:rsidR="00A174F4" w:rsidRPr="00131B14" w:rsidRDefault="00A174F4" w:rsidP="00131B14">
      <w:pPr>
        <w:jc w:val="center"/>
        <w:rPr>
          <w:b/>
          <w:sz w:val="26"/>
          <w:szCs w:val="26"/>
        </w:rPr>
      </w:pPr>
    </w:p>
    <w:tbl>
      <w:tblPr>
        <w:tblStyle w:val="ae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426"/>
        <w:gridCol w:w="6520"/>
      </w:tblGrid>
      <w:tr w:rsidR="00131B14" w:rsidRPr="00131B14" w:rsidTr="00C94B22">
        <w:tc>
          <w:tcPr>
            <w:tcW w:w="3545" w:type="dxa"/>
            <w:gridSpan w:val="3"/>
            <w:vAlign w:val="center"/>
          </w:tcPr>
          <w:p w:rsidR="00131B14" w:rsidRPr="00542AE8" w:rsidRDefault="00131B14" w:rsidP="00131B14">
            <w:pPr>
              <w:pStyle w:val="Default"/>
            </w:pPr>
            <w:r w:rsidRPr="00542AE8"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520" w:type="dxa"/>
            <w:vAlign w:val="center"/>
          </w:tcPr>
          <w:p w:rsidR="00131B14" w:rsidRPr="00542AE8" w:rsidRDefault="00326E38" w:rsidP="0067272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з питань персоналу</w:t>
            </w:r>
            <w:r w:rsidR="00E020F2" w:rsidRPr="00542AE8">
              <w:rPr>
                <w:sz w:val="24"/>
                <w:szCs w:val="24"/>
              </w:rPr>
              <w:t xml:space="preserve"> </w:t>
            </w:r>
            <w:r w:rsidR="00672722">
              <w:rPr>
                <w:sz w:val="24"/>
                <w:szCs w:val="24"/>
              </w:rPr>
              <w:t xml:space="preserve">Департаменту культури і туризму, національностей та релігій </w:t>
            </w:r>
            <w:r w:rsidR="00542AE8" w:rsidRPr="00542AE8">
              <w:rPr>
                <w:sz w:val="24"/>
                <w:szCs w:val="24"/>
              </w:rPr>
              <w:t>Чернігівської обласної державної адміністрації</w:t>
            </w:r>
            <w:r w:rsidR="009C2CE0" w:rsidRPr="00542AE8">
              <w:rPr>
                <w:sz w:val="24"/>
                <w:szCs w:val="24"/>
              </w:rPr>
              <w:t>,категорія «</w:t>
            </w:r>
            <w:r>
              <w:rPr>
                <w:sz w:val="24"/>
                <w:szCs w:val="24"/>
              </w:rPr>
              <w:t>В</w:t>
            </w:r>
            <w:r w:rsidR="009C2CE0" w:rsidRPr="00542AE8">
              <w:rPr>
                <w:sz w:val="24"/>
                <w:szCs w:val="24"/>
              </w:rPr>
              <w:t>»</w:t>
            </w:r>
          </w:p>
        </w:tc>
      </w:tr>
      <w:tr w:rsidR="00542AE8" w:rsidRPr="00131B14" w:rsidTr="00C94B22">
        <w:tc>
          <w:tcPr>
            <w:tcW w:w="3545" w:type="dxa"/>
            <w:gridSpan w:val="3"/>
            <w:vAlign w:val="center"/>
          </w:tcPr>
          <w:p w:rsidR="00542AE8" w:rsidRPr="00542AE8" w:rsidRDefault="00542AE8" w:rsidP="00131B14">
            <w:pPr>
              <w:pStyle w:val="Default"/>
            </w:pPr>
            <w:r w:rsidRPr="00542AE8">
              <w:t>Посадові обов’язки</w:t>
            </w:r>
          </w:p>
        </w:tc>
        <w:tc>
          <w:tcPr>
            <w:tcW w:w="6520" w:type="dxa"/>
          </w:tcPr>
          <w:p w:rsidR="00326E38" w:rsidRDefault="00DD5F2A" w:rsidP="002167E9">
            <w:pPr>
              <w:pStyle w:val="af1"/>
              <w:spacing w:before="0" w:beforeAutospacing="0" w:after="0" w:afterAutospacing="0"/>
              <w:ind w:firstLine="33"/>
              <w:jc w:val="both"/>
              <w:rPr>
                <w:lang w:val="uk-UA"/>
              </w:rPr>
            </w:pPr>
            <w:r>
              <w:rPr>
                <w:lang w:val="uk-UA"/>
              </w:rPr>
              <w:t>1) організовує</w:t>
            </w:r>
            <w:r w:rsidR="00326E38" w:rsidRPr="00326E38">
              <w:rPr>
                <w:lang w:val="uk-UA"/>
              </w:rPr>
              <w:t xml:space="preserve"> робот</w:t>
            </w:r>
            <w:r>
              <w:rPr>
                <w:lang w:val="uk-UA"/>
              </w:rPr>
              <w:t>у</w:t>
            </w:r>
            <w:r w:rsidR="00326E38" w:rsidRPr="00326E38">
              <w:rPr>
                <w:lang w:val="uk-UA"/>
              </w:rPr>
              <w:t xml:space="preserve"> з підготовки, перепідготовки та підвищення кваліфікації державних службовців Департаменту, здійснення аналізу стану відповідної роботи, надання пропозицій щодо удосконалення цієї роботи</w:t>
            </w:r>
            <w:r w:rsidR="00326E38">
              <w:rPr>
                <w:lang w:val="uk-UA"/>
              </w:rPr>
              <w:t>;</w:t>
            </w:r>
          </w:p>
          <w:p w:rsidR="00326E38" w:rsidRDefault="00326E38" w:rsidP="00672722">
            <w:pPr>
              <w:pStyle w:val="af1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2)</w:t>
            </w:r>
            <w:r w:rsidR="00DD5F2A">
              <w:rPr>
                <w:lang w:val="uk-UA"/>
              </w:rPr>
              <w:t> здійснює</w:t>
            </w:r>
            <w:r>
              <w:rPr>
                <w:lang w:val="uk-UA"/>
              </w:rPr>
              <w:t> п</w:t>
            </w:r>
            <w:r w:rsidR="00DD5F2A">
              <w:rPr>
                <w:lang w:val="uk-UA"/>
              </w:rPr>
              <w:t>ідготовку</w:t>
            </w:r>
            <w:r w:rsidRPr="00DA4231">
              <w:rPr>
                <w:lang w:val="uk-UA"/>
              </w:rPr>
              <w:t xml:space="preserve"> звітно-облікової документації, державної статистичної звітності з кадрових питань, проведення аналізу якісного складу державних службовців</w:t>
            </w:r>
            <w:r>
              <w:rPr>
                <w:lang w:val="uk-UA"/>
              </w:rPr>
              <w:t>;</w:t>
            </w:r>
          </w:p>
          <w:p w:rsidR="00326E38" w:rsidRDefault="00326E38" w:rsidP="002167E9">
            <w:pPr>
              <w:pStyle w:val="af1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3) з</w:t>
            </w:r>
            <w:r w:rsidR="00DD5F2A">
              <w:rPr>
                <w:lang w:val="uk-UA"/>
              </w:rPr>
              <w:t>дійснює роботу, пов’язану</w:t>
            </w:r>
            <w:r w:rsidRPr="00DA4231">
              <w:rPr>
                <w:lang w:val="uk-UA"/>
              </w:rPr>
              <w:t xml:space="preserve"> із заповненням, обліком і зберіганням трудових книжок та особових справ працівників</w:t>
            </w:r>
            <w:r>
              <w:rPr>
                <w:lang w:val="uk-UA"/>
              </w:rPr>
              <w:t>;</w:t>
            </w:r>
          </w:p>
          <w:p w:rsidR="00326E38" w:rsidRDefault="00672722" w:rsidP="002167E9">
            <w:pPr>
              <w:pStyle w:val="af1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4)</w:t>
            </w:r>
            <w:r w:rsidR="00326E38">
              <w:rPr>
                <w:lang w:val="uk-UA"/>
              </w:rPr>
              <w:t> з</w:t>
            </w:r>
            <w:r w:rsidR="00DD5F2A">
              <w:rPr>
                <w:lang w:val="uk-UA"/>
              </w:rPr>
              <w:t>абезпечує документальне</w:t>
            </w:r>
            <w:r w:rsidR="00326E38" w:rsidRPr="00DA4231">
              <w:rPr>
                <w:lang w:val="uk-UA"/>
              </w:rPr>
              <w:t xml:space="preserve"> оформлення</w:t>
            </w:r>
            <w:r w:rsidR="00326E38" w:rsidRPr="00326E38">
              <w:rPr>
                <w:lang w:val="uk-UA"/>
              </w:rPr>
              <w:t xml:space="preserve"> призначення, звільнення, стажування </w:t>
            </w:r>
            <w:r w:rsidR="00326E38" w:rsidRPr="00DA4231">
              <w:rPr>
                <w:lang w:val="uk-UA"/>
              </w:rPr>
              <w:t xml:space="preserve">працівників </w:t>
            </w:r>
            <w:r w:rsidR="00326E38" w:rsidRPr="00326E38">
              <w:rPr>
                <w:lang w:val="uk-UA"/>
              </w:rPr>
              <w:t>та інших питань, віднесених до його компетенції</w:t>
            </w:r>
            <w:r w:rsidR="00326E38">
              <w:rPr>
                <w:lang w:val="uk-UA"/>
              </w:rPr>
              <w:t>;</w:t>
            </w:r>
          </w:p>
          <w:p w:rsidR="00326E38" w:rsidRDefault="00326E38" w:rsidP="002167E9">
            <w:pPr>
              <w:pStyle w:val="af1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5) </w:t>
            </w:r>
            <w:r w:rsidR="00DD5F2A">
              <w:rPr>
                <w:lang w:val="uk-UA"/>
              </w:rPr>
              <w:t>організовує</w:t>
            </w:r>
            <w:r w:rsidRPr="00DA4231">
              <w:rPr>
                <w:lang w:val="uk-UA"/>
              </w:rPr>
              <w:t xml:space="preserve"> робот</w:t>
            </w:r>
            <w:r w:rsidR="00DD5F2A">
              <w:rPr>
                <w:lang w:val="uk-UA"/>
              </w:rPr>
              <w:t>у</w:t>
            </w:r>
            <w:r w:rsidRPr="00DA4231">
              <w:rPr>
                <w:lang w:val="uk-UA"/>
              </w:rPr>
              <w:t xml:space="preserve"> щодо проведення конкурсного відбору на посад</w:t>
            </w:r>
            <w:r w:rsidR="00DD5F2A">
              <w:rPr>
                <w:lang w:val="uk-UA"/>
              </w:rPr>
              <w:t>и</w:t>
            </w:r>
            <w:r w:rsidRPr="00DA4231">
              <w:rPr>
                <w:lang w:val="uk-UA"/>
              </w:rPr>
              <w:t xml:space="preserve"> державної служби Департаменту</w:t>
            </w:r>
            <w:r>
              <w:rPr>
                <w:lang w:val="uk-UA"/>
              </w:rPr>
              <w:t>.</w:t>
            </w:r>
            <w:r w:rsidRPr="00542AE8">
              <w:rPr>
                <w:lang w:val="uk-UA"/>
              </w:rPr>
              <w:t xml:space="preserve"> </w:t>
            </w:r>
          </w:p>
          <w:p w:rsidR="00542AE8" w:rsidRPr="00542AE8" w:rsidRDefault="00326E38" w:rsidP="002167E9">
            <w:pPr>
              <w:pStyle w:val="af1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6) з</w:t>
            </w:r>
            <w:r w:rsidR="00DD5F2A">
              <w:rPr>
                <w:lang w:val="uk-UA"/>
              </w:rPr>
              <w:t>дійснює</w:t>
            </w:r>
            <w:r w:rsidRPr="00DA4231">
              <w:rPr>
                <w:lang w:val="uk-UA"/>
              </w:rPr>
              <w:t xml:space="preserve"> ведення військового обліку військовозобов’язаних і призовників та бронювання військовозобов’язаних в Департаменті на період мобілізації та воєнного часу</w:t>
            </w:r>
            <w:r>
              <w:rPr>
                <w:lang w:val="uk-UA"/>
              </w:rPr>
              <w:t>;</w:t>
            </w:r>
          </w:p>
          <w:p w:rsidR="00326E38" w:rsidRDefault="00C25EF5" w:rsidP="00542AE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7</w:t>
            </w:r>
            <w:r w:rsidR="00542AE8" w:rsidRPr="00542AE8">
              <w:t>)</w:t>
            </w:r>
            <w:r w:rsidR="00326E38">
              <w:t> </w:t>
            </w:r>
            <w:r w:rsidR="00326E38">
              <w:rPr>
                <w:color w:val="000000"/>
              </w:rPr>
              <w:t>н</w:t>
            </w:r>
            <w:r w:rsidR="00DD5F2A">
              <w:rPr>
                <w:color w:val="000000"/>
              </w:rPr>
              <w:t>адає</w:t>
            </w:r>
            <w:r w:rsidR="00326E38" w:rsidRPr="00DA4231">
              <w:rPr>
                <w:color w:val="000000"/>
              </w:rPr>
              <w:t xml:space="preserve"> методичн</w:t>
            </w:r>
            <w:r w:rsidR="00DD5F2A">
              <w:rPr>
                <w:color w:val="000000"/>
              </w:rPr>
              <w:t>у та консультаційну</w:t>
            </w:r>
            <w:r w:rsidR="00326E38" w:rsidRPr="00DA4231">
              <w:rPr>
                <w:color w:val="000000"/>
              </w:rPr>
              <w:t xml:space="preserve"> допомоги з питань дотримання вимог антик</w:t>
            </w:r>
            <w:r w:rsidR="00326E38">
              <w:rPr>
                <w:color w:val="000000"/>
              </w:rPr>
              <w:t>орупційного законодавства, прове</w:t>
            </w:r>
            <w:r w:rsidR="00326E38" w:rsidRPr="00DA4231">
              <w:rPr>
                <w:color w:val="000000"/>
              </w:rPr>
              <w:t>дення організаційної та роз’яснювальної роботи із запобігання, виявлення і протидії корупції</w:t>
            </w:r>
            <w:r w:rsidR="00326E38">
              <w:rPr>
                <w:color w:val="000000"/>
              </w:rPr>
              <w:t>;</w:t>
            </w:r>
          </w:p>
          <w:p w:rsidR="00326E38" w:rsidRDefault="00326E38" w:rsidP="00542AE8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8) к</w:t>
            </w:r>
            <w:r w:rsidR="00DD5F2A">
              <w:t>оординує</w:t>
            </w:r>
            <w:r w:rsidRPr="00DA4231">
              <w:t xml:space="preserve"> робот</w:t>
            </w:r>
            <w:r w:rsidR="00DD5F2A">
              <w:t>у</w:t>
            </w:r>
            <w:r w:rsidRPr="00DA4231">
              <w:t xml:space="preserve"> щодо заохочення працівників галузі культури нагородами та відзнаками обласного та державного рівня</w:t>
            </w:r>
            <w:r>
              <w:t>;</w:t>
            </w:r>
          </w:p>
          <w:p w:rsidR="00542AE8" w:rsidRPr="00542AE8" w:rsidRDefault="00326E38" w:rsidP="00326E3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9)</w:t>
            </w:r>
            <w:r w:rsidR="00542AE8" w:rsidRPr="00542AE8">
              <w:t xml:space="preserve"> </w:t>
            </w:r>
            <w:r>
              <w:t>з</w:t>
            </w:r>
            <w:r w:rsidR="00542AE8" w:rsidRPr="00542AE8">
              <w:t>дійснює інші повноваження, визначені законодавством.</w:t>
            </w:r>
          </w:p>
        </w:tc>
      </w:tr>
      <w:tr w:rsidR="00542AE8" w:rsidRPr="00131B14" w:rsidTr="00C94B22">
        <w:tc>
          <w:tcPr>
            <w:tcW w:w="3545" w:type="dxa"/>
            <w:gridSpan w:val="3"/>
            <w:vAlign w:val="center"/>
          </w:tcPr>
          <w:p w:rsidR="00542AE8" w:rsidRPr="00542AE8" w:rsidRDefault="00542AE8" w:rsidP="00131B14">
            <w:pPr>
              <w:pStyle w:val="Default"/>
            </w:pPr>
            <w:r w:rsidRPr="00542AE8">
              <w:t>Умови оплати праці</w:t>
            </w:r>
          </w:p>
        </w:tc>
        <w:tc>
          <w:tcPr>
            <w:tcW w:w="6520" w:type="dxa"/>
            <w:vAlign w:val="center"/>
          </w:tcPr>
          <w:p w:rsidR="00542AE8" w:rsidRPr="00542AE8" w:rsidRDefault="00542AE8" w:rsidP="00326E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2AE8">
              <w:rPr>
                <w:sz w:val="24"/>
                <w:szCs w:val="24"/>
              </w:rPr>
              <w:t xml:space="preserve">Відповідно до штатного розпису посадовий оклад становить </w:t>
            </w:r>
            <w:r w:rsidR="00326E38">
              <w:rPr>
                <w:sz w:val="24"/>
                <w:szCs w:val="24"/>
              </w:rPr>
              <w:t>5500</w:t>
            </w:r>
            <w:r w:rsidRPr="00C25EF5">
              <w:rPr>
                <w:sz w:val="24"/>
                <w:szCs w:val="24"/>
              </w:rPr>
              <w:t>,00</w:t>
            </w:r>
            <w:r w:rsidRPr="00542AE8">
              <w:rPr>
                <w:sz w:val="24"/>
                <w:szCs w:val="24"/>
              </w:rPr>
              <w:t xml:space="preserve"> </w:t>
            </w:r>
            <w:proofErr w:type="spellStart"/>
            <w:r w:rsidRPr="00542AE8">
              <w:rPr>
                <w:sz w:val="24"/>
                <w:szCs w:val="24"/>
              </w:rPr>
              <w:t>грн</w:t>
            </w:r>
            <w:proofErr w:type="spellEnd"/>
            <w:r w:rsidRPr="00542AE8">
              <w:rPr>
                <w:sz w:val="24"/>
                <w:szCs w:val="24"/>
              </w:rPr>
              <w:t>, надбавка за ранг державного службовця, надбавка за вислугу років (за наявності стажу державної служби) та премія (у разі встановлення).</w:t>
            </w:r>
          </w:p>
        </w:tc>
      </w:tr>
      <w:tr w:rsidR="00542AE8" w:rsidRPr="00131B14" w:rsidTr="00C94B22">
        <w:tc>
          <w:tcPr>
            <w:tcW w:w="3545" w:type="dxa"/>
            <w:gridSpan w:val="3"/>
            <w:vAlign w:val="center"/>
          </w:tcPr>
          <w:p w:rsidR="00542AE8" w:rsidRPr="00542AE8" w:rsidRDefault="00542AE8" w:rsidP="00131B14">
            <w:pPr>
              <w:pStyle w:val="Default"/>
            </w:pPr>
            <w:r w:rsidRPr="00542AE8">
              <w:t>Інформація про строковість призначення на посаду</w:t>
            </w:r>
          </w:p>
        </w:tc>
        <w:tc>
          <w:tcPr>
            <w:tcW w:w="6520" w:type="dxa"/>
            <w:vAlign w:val="center"/>
          </w:tcPr>
          <w:p w:rsidR="00542AE8" w:rsidRPr="00542AE8" w:rsidRDefault="00542AE8" w:rsidP="00D418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42AE8">
              <w:rPr>
                <w:sz w:val="24"/>
                <w:szCs w:val="24"/>
              </w:rPr>
              <w:t xml:space="preserve">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542AE8">
              <w:rPr>
                <w:sz w:val="24"/>
                <w:szCs w:val="24"/>
              </w:rPr>
              <w:t>коронавірусом</w:t>
            </w:r>
            <w:proofErr w:type="spellEnd"/>
            <w:r w:rsidRPr="00542AE8">
              <w:rPr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</w:tc>
      </w:tr>
      <w:tr w:rsidR="00542AE8" w:rsidRPr="00131B14" w:rsidTr="00C94B22">
        <w:tc>
          <w:tcPr>
            <w:tcW w:w="3545" w:type="dxa"/>
            <w:gridSpan w:val="3"/>
            <w:vAlign w:val="center"/>
          </w:tcPr>
          <w:p w:rsidR="00542AE8" w:rsidRPr="00542AE8" w:rsidRDefault="00542AE8" w:rsidP="00542AE8">
            <w:pPr>
              <w:pStyle w:val="Default"/>
              <w:jc w:val="both"/>
            </w:pPr>
            <w:r w:rsidRPr="00542AE8">
              <w:lastRenderedPageBreak/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520" w:type="dxa"/>
            <w:vAlign w:val="center"/>
          </w:tcPr>
          <w:p w:rsidR="00542AE8" w:rsidRPr="00542AE8" w:rsidRDefault="00542AE8" w:rsidP="00D418F3">
            <w:pPr>
              <w:pStyle w:val="a4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42AE8">
              <w:rPr>
                <w:sz w:val="24"/>
                <w:szCs w:val="24"/>
              </w:rPr>
              <w:t>Особа, яка бажає взяти участь у доборі з призначення на вакантну посаду, подає таку інформацію через Єдиний портал вакансій державної служби:</w:t>
            </w:r>
          </w:p>
          <w:p w:rsidR="00542AE8" w:rsidRPr="00542AE8" w:rsidRDefault="00542AE8" w:rsidP="00D418F3">
            <w:pPr>
              <w:pStyle w:val="a4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42AE8">
              <w:rPr>
                <w:sz w:val="24"/>
                <w:szCs w:val="24"/>
              </w:rPr>
              <w:t xml:space="preserve">1) </w:t>
            </w:r>
            <w:r w:rsidRPr="00DA6A33">
              <w:rPr>
                <w:b/>
                <w:i/>
                <w:sz w:val="24"/>
                <w:szCs w:val="24"/>
              </w:rPr>
              <w:t>заяву із зазначенням основних мотивів щодо зайняття посади</w:t>
            </w:r>
            <w:r w:rsidRPr="00542AE8">
              <w:rPr>
                <w:sz w:val="24"/>
                <w:szCs w:val="24"/>
              </w:rPr>
              <w:t xml:space="preserve">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542AE8">
              <w:rPr>
                <w:sz w:val="24"/>
                <w:szCs w:val="24"/>
              </w:rPr>
              <w:t>коронавірусом</w:t>
            </w:r>
            <w:proofErr w:type="spellEnd"/>
            <w:r w:rsidRPr="00542AE8">
              <w:rPr>
                <w:sz w:val="24"/>
                <w:szCs w:val="24"/>
              </w:rPr>
              <w:t xml:space="preserve"> SARS-CoV-2, затвердженого постановою Кабінету Міністрів України від 22 квітня</w:t>
            </w:r>
            <w:r w:rsidRPr="00542AE8">
              <w:rPr>
                <w:sz w:val="24"/>
                <w:szCs w:val="24"/>
              </w:rPr>
              <w:br/>
              <w:t>2020 року № 290 (далі – Порядок);</w:t>
            </w:r>
          </w:p>
          <w:p w:rsidR="00542AE8" w:rsidRPr="00542AE8" w:rsidRDefault="00542AE8" w:rsidP="00D418F3">
            <w:pPr>
              <w:pStyle w:val="a4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42AE8">
              <w:rPr>
                <w:sz w:val="24"/>
                <w:szCs w:val="24"/>
              </w:rPr>
              <w:t xml:space="preserve">2) </w:t>
            </w:r>
            <w:r w:rsidRPr="00DA6A33">
              <w:rPr>
                <w:b/>
                <w:i/>
                <w:sz w:val="24"/>
                <w:szCs w:val="24"/>
              </w:rPr>
              <w:t>резюме</w:t>
            </w:r>
            <w:r w:rsidRPr="00542AE8">
              <w:rPr>
                <w:sz w:val="24"/>
                <w:szCs w:val="24"/>
              </w:rPr>
              <w:t xml:space="preserve"> за формою згідно з додатком 2 до Порядку;</w:t>
            </w:r>
          </w:p>
          <w:p w:rsidR="00542AE8" w:rsidRPr="00542AE8" w:rsidRDefault="00542AE8" w:rsidP="00D418F3">
            <w:pPr>
              <w:pStyle w:val="a4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42AE8">
              <w:rPr>
                <w:sz w:val="24"/>
                <w:szCs w:val="24"/>
              </w:rPr>
              <w:t xml:space="preserve">3) </w:t>
            </w:r>
            <w:r w:rsidRPr="00DA6A33">
              <w:rPr>
                <w:b/>
                <w:i/>
                <w:sz w:val="24"/>
                <w:szCs w:val="24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«Про очищення влади»,</w:t>
            </w:r>
            <w:r w:rsidRPr="00542AE8">
              <w:rPr>
                <w:sz w:val="24"/>
                <w:szCs w:val="24"/>
              </w:rPr>
              <w:t xml:space="preserve">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42AE8" w:rsidRPr="00542AE8" w:rsidRDefault="00542AE8" w:rsidP="00D418F3">
            <w:pPr>
              <w:pStyle w:val="a4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42AE8">
              <w:rPr>
                <w:sz w:val="24"/>
                <w:szCs w:val="24"/>
              </w:rPr>
              <w:t>Додатки до заяви не є обов’язковими для подання;</w:t>
            </w:r>
          </w:p>
          <w:p w:rsidR="00542AE8" w:rsidRPr="00542AE8" w:rsidRDefault="00542AE8" w:rsidP="00D418F3">
            <w:pPr>
              <w:pStyle w:val="a4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42AE8">
              <w:rPr>
                <w:sz w:val="24"/>
                <w:szCs w:val="24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542AE8">
              <w:rPr>
                <w:sz w:val="24"/>
                <w:szCs w:val="24"/>
              </w:rPr>
              <w:t>компетентностей</w:t>
            </w:r>
            <w:proofErr w:type="spellEnd"/>
            <w:r w:rsidRPr="00542AE8">
              <w:rPr>
                <w:sz w:val="24"/>
                <w:szCs w:val="24"/>
              </w:rPr>
              <w:t>, репутації (характеристики, рекомендації, наукові публікації тощо).</w:t>
            </w:r>
          </w:p>
          <w:p w:rsidR="00542AE8" w:rsidRPr="00DA6A33" w:rsidRDefault="00542AE8" w:rsidP="00311CD9">
            <w:pPr>
              <w:pStyle w:val="a4"/>
              <w:spacing w:before="0"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542AE8">
              <w:rPr>
                <w:sz w:val="24"/>
                <w:szCs w:val="24"/>
              </w:rPr>
              <w:t xml:space="preserve">Інформація приймається </w:t>
            </w:r>
            <w:r w:rsidRPr="00DA6A33">
              <w:rPr>
                <w:b/>
                <w:i/>
                <w:sz w:val="24"/>
                <w:szCs w:val="24"/>
              </w:rPr>
              <w:t xml:space="preserve">з </w:t>
            </w:r>
            <w:r w:rsidR="006C7AB8" w:rsidRPr="00DA6A33">
              <w:rPr>
                <w:b/>
                <w:i/>
                <w:sz w:val="24"/>
                <w:szCs w:val="24"/>
              </w:rPr>
              <w:t>0</w:t>
            </w:r>
            <w:r w:rsidR="00A045F6" w:rsidRPr="00DA6A33">
              <w:rPr>
                <w:b/>
                <w:i/>
                <w:sz w:val="24"/>
                <w:szCs w:val="24"/>
              </w:rPr>
              <w:t>3</w:t>
            </w:r>
            <w:r w:rsidRPr="00DA6A33">
              <w:rPr>
                <w:b/>
                <w:i/>
                <w:sz w:val="24"/>
                <w:szCs w:val="24"/>
              </w:rPr>
              <w:t xml:space="preserve"> </w:t>
            </w:r>
            <w:r w:rsidR="00BC6393" w:rsidRPr="00DA6A33">
              <w:rPr>
                <w:b/>
                <w:i/>
                <w:sz w:val="24"/>
                <w:szCs w:val="24"/>
                <w:lang w:val="ru-RU"/>
              </w:rPr>
              <w:t>лютого</w:t>
            </w:r>
            <w:r w:rsidR="006C7AB8" w:rsidRPr="00DA6A33">
              <w:rPr>
                <w:b/>
                <w:i/>
                <w:sz w:val="24"/>
                <w:szCs w:val="24"/>
              </w:rPr>
              <w:t xml:space="preserve"> </w:t>
            </w:r>
            <w:r w:rsidRPr="00DA6A33">
              <w:rPr>
                <w:b/>
                <w:i/>
                <w:sz w:val="24"/>
                <w:szCs w:val="24"/>
              </w:rPr>
              <w:t>до 1</w:t>
            </w:r>
            <w:r w:rsidR="00721881" w:rsidRPr="00DA6A33">
              <w:rPr>
                <w:b/>
                <w:i/>
                <w:sz w:val="24"/>
                <w:szCs w:val="24"/>
              </w:rPr>
              <w:t>7</w:t>
            </w:r>
            <w:r w:rsidRPr="00DA6A33">
              <w:rPr>
                <w:b/>
                <w:i/>
                <w:sz w:val="24"/>
                <w:szCs w:val="24"/>
              </w:rPr>
              <w:t xml:space="preserve"> години </w:t>
            </w:r>
            <w:r w:rsidR="00BC6393" w:rsidRPr="00DA6A33">
              <w:rPr>
                <w:b/>
                <w:i/>
                <w:sz w:val="24"/>
                <w:szCs w:val="24"/>
                <w:lang w:val="ru-RU"/>
              </w:rPr>
              <w:t>08 лютого</w:t>
            </w:r>
            <w:r w:rsidR="00BC6393" w:rsidRPr="00DA6A33">
              <w:rPr>
                <w:b/>
                <w:i/>
                <w:sz w:val="24"/>
                <w:szCs w:val="24"/>
              </w:rPr>
              <w:t xml:space="preserve"> 202</w:t>
            </w:r>
            <w:r w:rsidR="00BC6393" w:rsidRPr="00DA6A33">
              <w:rPr>
                <w:b/>
                <w:i/>
                <w:sz w:val="24"/>
                <w:szCs w:val="24"/>
                <w:lang w:val="ru-RU"/>
              </w:rPr>
              <w:t>1</w:t>
            </w:r>
            <w:r w:rsidR="006C7AB8" w:rsidRPr="00DA6A33">
              <w:rPr>
                <w:b/>
                <w:i/>
                <w:sz w:val="24"/>
                <w:szCs w:val="24"/>
              </w:rPr>
              <w:t xml:space="preserve"> </w:t>
            </w:r>
            <w:r w:rsidRPr="00DA6A33">
              <w:rPr>
                <w:b/>
                <w:i/>
                <w:sz w:val="24"/>
                <w:szCs w:val="24"/>
              </w:rPr>
              <w:t xml:space="preserve">року включно. </w:t>
            </w:r>
          </w:p>
          <w:p w:rsidR="00542AE8" w:rsidRPr="00542AE8" w:rsidRDefault="00542AE8" w:rsidP="006C7AB8">
            <w:pPr>
              <w:pStyle w:val="a4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21881">
              <w:rPr>
                <w:b/>
                <w:i/>
                <w:sz w:val="24"/>
                <w:szCs w:val="24"/>
              </w:rPr>
              <w:t>Адресат:</w:t>
            </w:r>
            <w:r w:rsidR="00B94263">
              <w:rPr>
                <w:b/>
                <w:i/>
                <w:sz w:val="24"/>
                <w:szCs w:val="24"/>
              </w:rPr>
              <w:t xml:space="preserve"> </w:t>
            </w:r>
            <w:r w:rsidR="006C7AB8">
              <w:rPr>
                <w:sz w:val="24"/>
                <w:szCs w:val="24"/>
              </w:rPr>
              <w:t>Департамент культури і туризму, національностей та релігій Чернігівської обласної державної адміністрації.</w:t>
            </w:r>
          </w:p>
        </w:tc>
      </w:tr>
      <w:tr w:rsidR="00542AE8" w:rsidRPr="00131B14" w:rsidTr="00C94B22">
        <w:tc>
          <w:tcPr>
            <w:tcW w:w="3545" w:type="dxa"/>
            <w:gridSpan w:val="3"/>
            <w:vAlign w:val="center"/>
          </w:tcPr>
          <w:p w:rsidR="00542AE8" w:rsidRPr="00D418F3" w:rsidRDefault="00542AE8" w:rsidP="00131B14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6520" w:type="dxa"/>
          </w:tcPr>
          <w:p w:rsidR="00542AE8" w:rsidRPr="00D418F3" w:rsidRDefault="00C25EF5" w:rsidP="00C25EF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Наталія Сергіївна</w:t>
            </w:r>
            <w:r w:rsidR="00542AE8" w:rsidRPr="005C0E57">
              <w:rPr>
                <w:sz w:val="24"/>
                <w:szCs w:val="24"/>
              </w:rPr>
              <w:t>, тел. +38 (0</w:t>
            </w:r>
            <w:r>
              <w:rPr>
                <w:sz w:val="24"/>
                <w:szCs w:val="24"/>
              </w:rPr>
              <w:t>63</w:t>
            </w:r>
            <w:r w:rsidR="00542AE8" w:rsidRPr="005C0E57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381-99</w:t>
            </w:r>
            <w:r w:rsidR="007218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94</w:t>
            </w:r>
            <w:r w:rsidR="00542AE8" w:rsidRPr="005C0E57">
              <w:rPr>
                <w:sz w:val="24"/>
                <w:szCs w:val="24"/>
              </w:rPr>
              <w:t>,</w:t>
            </w:r>
            <w:r w:rsidR="00542AE8" w:rsidRPr="005C0E57">
              <w:rPr>
                <w:sz w:val="24"/>
                <w:szCs w:val="24"/>
              </w:rPr>
              <w:br/>
            </w:r>
            <w:r w:rsidR="00721881" w:rsidRPr="00721881">
              <w:rPr>
                <w:b/>
                <w:bCs/>
                <w:i/>
                <w:iCs/>
                <w:color w:val="000000"/>
                <w:sz w:val="24"/>
                <w:szCs w:val="26"/>
              </w:rPr>
              <w:t>e-</w:t>
            </w:r>
            <w:proofErr w:type="spellStart"/>
            <w:r w:rsidR="00721881" w:rsidRPr="00721881">
              <w:rPr>
                <w:b/>
                <w:bCs/>
                <w:i/>
                <w:iCs/>
                <w:color w:val="000000"/>
                <w:sz w:val="24"/>
                <w:szCs w:val="26"/>
              </w:rPr>
              <w:t>mail</w:t>
            </w:r>
            <w:proofErr w:type="spellEnd"/>
            <w:r w:rsidR="00721881" w:rsidRPr="00721881">
              <w:rPr>
                <w:bCs/>
                <w:iCs/>
                <w:color w:val="000000"/>
                <w:sz w:val="24"/>
                <w:szCs w:val="26"/>
              </w:rPr>
              <w:t>:</w:t>
            </w:r>
            <w:r>
              <w:rPr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C25EF5">
              <w:rPr>
                <w:color w:val="000000"/>
                <w:sz w:val="24"/>
                <w:szCs w:val="24"/>
                <w:lang w:val="en-US"/>
              </w:rPr>
              <w:t>dkult</w:t>
            </w:r>
            <w:proofErr w:type="spellEnd"/>
            <w:r w:rsidRPr="006C7AB8">
              <w:rPr>
                <w:color w:val="000000"/>
                <w:sz w:val="24"/>
                <w:szCs w:val="24"/>
                <w:lang w:val="ru-RU"/>
              </w:rPr>
              <w:t>_</w:t>
            </w:r>
            <w:r w:rsidRPr="00C25EF5">
              <w:rPr>
                <w:color w:val="000000"/>
                <w:sz w:val="24"/>
                <w:szCs w:val="24"/>
                <w:lang w:val="en-US"/>
              </w:rPr>
              <w:t>post</w:t>
            </w:r>
            <w:r w:rsidRPr="006C7AB8">
              <w:rPr>
                <w:color w:val="000000"/>
                <w:sz w:val="24"/>
                <w:szCs w:val="24"/>
                <w:lang w:val="ru-RU"/>
              </w:rPr>
              <w:t>@</w:t>
            </w:r>
            <w:r w:rsidRPr="00C25EF5">
              <w:rPr>
                <w:color w:val="000000"/>
                <w:sz w:val="24"/>
                <w:szCs w:val="24"/>
                <w:lang w:val="en-US"/>
              </w:rPr>
              <w:t>cg</w:t>
            </w:r>
            <w:r w:rsidRPr="006C7AB8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C25EF5">
              <w:rPr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6C7AB8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C25EF5">
              <w:rPr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="00721881" w:rsidRPr="00C25EF5">
              <w:rPr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42AE8" w:rsidRPr="00131B14" w:rsidTr="00C94B22">
        <w:tc>
          <w:tcPr>
            <w:tcW w:w="10065" w:type="dxa"/>
            <w:gridSpan w:val="4"/>
            <w:vAlign w:val="center"/>
          </w:tcPr>
          <w:p w:rsidR="00542AE8" w:rsidRPr="00D418F3" w:rsidRDefault="00542AE8" w:rsidP="00D418F3">
            <w:pPr>
              <w:pStyle w:val="Default"/>
              <w:jc w:val="center"/>
              <w:rPr>
                <w:b/>
              </w:rPr>
            </w:pPr>
            <w:r w:rsidRPr="00D418F3">
              <w:rPr>
                <w:b/>
              </w:rPr>
              <w:t>Вимоги</w:t>
            </w:r>
          </w:p>
        </w:tc>
      </w:tr>
      <w:tr w:rsidR="00542AE8" w:rsidRPr="00131B14" w:rsidTr="00C94B22">
        <w:tc>
          <w:tcPr>
            <w:tcW w:w="426" w:type="dxa"/>
            <w:vAlign w:val="center"/>
          </w:tcPr>
          <w:p w:rsidR="00542AE8" w:rsidRPr="00D418F3" w:rsidRDefault="00542AE8" w:rsidP="00131B14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1.</w:t>
            </w:r>
          </w:p>
        </w:tc>
        <w:tc>
          <w:tcPr>
            <w:tcW w:w="2693" w:type="dxa"/>
            <w:vAlign w:val="center"/>
          </w:tcPr>
          <w:p w:rsidR="00542AE8" w:rsidRPr="00D418F3" w:rsidRDefault="00542AE8" w:rsidP="00131B14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Освіта</w:t>
            </w:r>
          </w:p>
        </w:tc>
        <w:tc>
          <w:tcPr>
            <w:tcW w:w="6946" w:type="dxa"/>
            <w:gridSpan w:val="2"/>
            <w:vAlign w:val="center"/>
          </w:tcPr>
          <w:p w:rsidR="00542AE8" w:rsidRPr="00D418F3" w:rsidRDefault="00542AE8" w:rsidP="00326E38">
            <w:pPr>
              <w:ind w:firstLine="0"/>
              <w:rPr>
                <w:sz w:val="24"/>
                <w:szCs w:val="24"/>
              </w:rPr>
            </w:pPr>
            <w:r w:rsidRPr="00D418F3">
              <w:rPr>
                <w:sz w:val="24"/>
                <w:szCs w:val="24"/>
              </w:rPr>
              <w:t xml:space="preserve">ступінь вищої освіти – не нижче </w:t>
            </w:r>
            <w:r w:rsidR="00326E38">
              <w:rPr>
                <w:sz w:val="24"/>
                <w:szCs w:val="24"/>
              </w:rPr>
              <w:t>бакалавра або молодшого бакалавра</w:t>
            </w:r>
          </w:p>
        </w:tc>
      </w:tr>
      <w:tr w:rsidR="00542AE8" w:rsidRPr="00131B14" w:rsidTr="00C94B22">
        <w:tc>
          <w:tcPr>
            <w:tcW w:w="426" w:type="dxa"/>
            <w:vAlign w:val="center"/>
          </w:tcPr>
          <w:p w:rsidR="00542AE8" w:rsidRPr="00D418F3" w:rsidRDefault="00542AE8" w:rsidP="00131B14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2.</w:t>
            </w:r>
          </w:p>
        </w:tc>
        <w:tc>
          <w:tcPr>
            <w:tcW w:w="2693" w:type="dxa"/>
            <w:vAlign w:val="center"/>
          </w:tcPr>
          <w:p w:rsidR="00542AE8" w:rsidRPr="00D418F3" w:rsidRDefault="00542AE8" w:rsidP="00131B14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Досвід роботи</w:t>
            </w:r>
          </w:p>
        </w:tc>
        <w:tc>
          <w:tcPr>
            <w:tcW w:w="6946" w:type="dxa"/>
            <w:gridSpan w:val="2"/>
            <w:vAlign w:val="center"/>
          </w:tcPr>
          <w:p w:rsidR="00542AE8" w:rsidRPr="00D418F3" w:rsidRDefault="00326E38" w:rsidP="00311CD9">
            <w:pPr>
              <w:spacing w:line="240" w:lineRule="auto"/>
              <w:ind w:left="28" w:firstLine="0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не потребує</w:t>
            </w:r>
          </w:p>
        </w:tc>
      </w:tr>
      <w:tr w:rsidR="00542AE8" w:rsidRPr="00131B14" w:rsidTr="00C94B22">
        <w:tc>
          <w:tcPr>
            <w:tcW w:w="426" w:type="dxa"/>
            <w:vAlign w:val="center"/>
          </w:tcPr>
          <w:p w:rsidR="00542AE8" w:rsidRPr="00D418F3" w:rsidRDefault="00542AE8" w:rsidP="00131B14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3.</w:t>
            </w:r>
          </w:p>
        </w:tc>
        <w:tc>
          <w:tcPr>
            <w:tcW w:w="2693" w:type="dxa"/>
            <w:vAlign w:val="center"/>
          </w:tcPr>
          <w:p w:rsidR="00542AE8" w:rsidRPr="00D418F3" w:rsidRDefault="00542AE8" w:rsidP="00131B14">
            <w:pPr>
              <w:pStyle w:val="Default"/>
              <w:rPr>
                <w:szCs w:val="26"/>
              </w:rPr>
            </w:pPr>
            <w:r w:rsidRPr="00D418F3">
              <w:rPr>
                <w:szCs w:val="26"/>
              </w:rPr>
              <w:t>Володіння державно</w:t>
            </w:r>
            <w:r>
              <w:rPr>
                <w:szCs w:val="26"/>
              </w:rPr>
              <w:t>ю</w:t>
            </w:r>
            <w:r w:rsidRPr="00D418F3">
              <w:rPr>
                <w:szCs w:val="26"/>
              </w:rPr>
              <w:t xml:space="preserve"> мовою</w:t>
            </w:r>
          </w:p>
        </w:tc>
        <w:tc>
          <w:tcPr>
            <w:tcW w:w="6946" w:type="dxa"/>
            <w:gridSpan w:val="2"/>
            <w:vAlign w:val="center"/>
          </w:tcPr>
          <w:p w:rsidR="00542AE8" w:rsidRPr="00D418F3" w:rsidRDefault="00542AE8" w:rsidP="00D418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418F3">
              <w:rPr>
                <w:sz w:val="24"/>
                <w:szCs w:val="24"/>
              </w:rPr>
              <w:t>вільне володіння</w:t>
            </w:r>
            <w:r w:rsidR="008241DF">
              <w:rPr>
                <w:sz w:val="24"/>
                <w:szCs w:val="24"/>
              </w:rPr>
              <w:t xml:space="preserve"> </w:t>
            </w:r>
            <w:r w:rsidRPr="007356D8">
              <w:rPr>
                <w:sz w:val="24"/>
                <w:szCs w:val="24"/>
              </w:rPr>
              <w:t>державною мовою</w:t>
            </w:r>
          </w:p>
        </w:tc>
      </w:tr>
      <w:tr w:rsidR="00195C06" w:rsidRPr="00131B14" w:rsidTr="00C94B22">
        <w:tc>
          <w:tcPr>
            <w:tcW w:w="426" w:type="dxa"/>
            <w:vAlign w:val="center"/>
          </w:tcPr>
          <w:p w:rsidR="00195C06" w:rsidRPr="00D418F3" w:rsidRDefault="00195C06" w:rsidP="005E28FA">
            <w:pPr>
              <w:pStyle w:val="Default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2693" w:type="dxa"/>
            <w:vAlign w:val="center"/>
          </w:tcPr>
          <w:p w:rsidR="00195C06" w:rsidRPr="00D418F3" w:rsidRDefault="00195C06" w:rsidP="005E28FA">
            <w:pPr>
              <w:pStyle w:val="Default"/>
              <w:rPr>
                <w:szCs w:val="26"/>
              </w:rPr>
            </w:pPr>
            <w:r>
              <w:rPr>
                <w:szCs w:val="26"/>
              </w:rPr>
              <w:t>Володіння іноземною мовою</w:t>
            </w:r>
          </w:p>
        </w:tc>
        <w:tc>
          <w:tcPr>
            <w:tcW w:w="6946" w:type="dxa"/>
            <w:gridSpan w:val="2"/>
            <w:vAlign w:val="center"/>
          </w:tcPr>
          <w:p w:rsidR="00195C06" w:rsidRPr="00D418F3" w:rsidRDefault="00195C06" w:rsidP="005E28F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є обов’язковим </w:t>
            </w:r>
          </w:p>
        </w:tc>
      </w:tr>
    </w:tbl>
    <w:p w:rsidR="00131B14" w:rsidRDefault="00131B14" w:rsidP="00B54B9D">
      <w:pPr>
        <w:pStyle w:val="a4"/>
        <w:rPr>
          <w:sz w:val="2"/>
          <w:szCs w:val="2"/>
        </w:rPr>
      </w:pPr>
    </w:p>
    <w:p w:rsidR="00195C06" w:rsidRDefault="00195C06" w:rsidP="00195C06">
      <w:pPr>
        <w:pStyle w:val="a4"/>
        <w:ind w:firstLine="0"/>
        <w:rPr>
          <w:sz w:val="2"/>
          <w:szCs w:val="2"/>
        </w:rPr>
      </w:pPr>
    </w:p>
    <w:p w:rsidR="00195C06" w:rsidRDefault="00195C06" w:rsidP="00195C06">
      <w:pPr>
        <w:pStyle w:val="a4"/>
        <w:ind w:firstLine="0"/>
        <w:rPr>
          <w:sz w:val="2"/>
          <w:szCs w:val="2"/>
        </w:rPr>
      </w:pPr>
    </w:p>
    <w:p w:rsidR="00DA6A33" w:rsidRDefault="00195C06" w:rsidP="00195C06">
      <w:pPr>
        <w:pStyle w:val="a4"/>
        <w:ind w:firstLine="0"/>
        <w:rPr>
          <w:sz w:val="2"/>
          <w:szCs w:val="2"/>
          <w:lang w:val="ru-RU"/>
        </w:rPr>
      </w:pPr>
      <w:r>
        <w:rPr>
          <w:sz w:val="2"/>
          <w:szCs w:val="2"/>
        </w:rPr>
        <w:t xml:space="preserve">   </w:t>
      </w:r>
    </w:p>
    <w:p w:rsidR="00DA6A33" w:rsidRDefault="00195C06" w:rsidP="00195C06">
      <w:pPr>
        <w:pStyle w:val="a4"/>
        <w:ind w:firstLine="0"/>
        <w:rPr>
          <w:sz w:val="2"/>
          <w:szCs w:val="2"/>
          <w:lang w:val="ru-RU"/>
        </w:rPr>
      </w:pPr>
      <w:r>
        <w:rPr>
          <w:sz w:val="2"/>
          <w:szCs w:val="2"/>
        </w:rPr>
        <w:t xml:space="preserve">                   </w:t>
      </w:r>
    </w:p>
    <w:p w:rsidR="00C25EF5" w:rsidRPr="00C25EF5" w:rsidRDefault="00DA6A33" w:rsidP="00195C06">
      <w:pPr>
        <w:pStyle w:val="a4"/>
        <w:ind w:firstLine="0"/>
        <w:rPr>
          <w:szCs w:val="28"/>
        </w:rPr>
      </w:pPr>
      <w:r>
        <w:rPr>
          <w:sz w:val="2"/>
          <w:szCs w:val="2"/>
          <w:lang w:val="ru-RU"/>
        </w:rPr>
        <w:t xml:space="preserve">        </w:t>
      </w:r>
      <w:r w:rsidR="00195C06">
        <w:rPr>
          <w:sz w:val="2"/>
          <w:szCs w:val="2"/>
        </w:rPr>
        <w:t xml:space="preserve"> </w:t>
      </w:r>
      <w:proofErr w:type="spellStart"/>
      <w:r w:rsidR="00195C06">
        <w:rPr>
          <w:szCs w:val="28"/>
        </w:rPr>
        <w:t>В.о</w:t>
      </w:r>
      <w:proofErr w:type="spellEnd"/>
      <w:r w:rsidR="00195C06">
        <w:rPr>
          <w:szCs w:val="28"/>
        </w:rPr>
        <w:t xml:space="preserve">. директора                                                      Людмила ЗАМАЙ </w:t>
      </w:r>
    </w:p>
    <w:sectPr w:rsidR="00C25EF5" w:rsidRPr="00C25EF5" w:rsidSect="00C94B22">
      <w:headerReference w:type="even" r:id="rId7"/>
      <w:headerReference w:type="default" r:id="rId8"/>
      <w:pgSz w:w="11906" w:h="16838" w:code="9"/>
      <w:pgMar w:top="993" w:right="424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1F" w:rsidRDefault="00082B1F">
      <w:r>
        <w:separator/>
      </w:r>
    </w:p>
  </w:endnote>
  <w:endnote w:type="continuationSeparator" w:id="0">
    <w:p w:rsidR="00082B1F" w:rsidRDefault="0008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1F" w:rsidRDefault="00082B1F">
      <w:r>
        <w:separator/>
      </w:r>
    </w:p>
  </w:footnote>
  <w:footnote w:type="continuationSeparator" w:id="0">
    <w:p w:rsidR="00082B1F" w:rsidRDefault="00082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96" w:rsidRDefault="00A83E56">
    <w:pPr>
      <w:framePr w:wrap="around" w:vAnchor="text" w:hAnchor="margin" w:xAlign="center" w:y="1"/>
    </w:pPr>
    <w:r>
      <w:fldChar w:fldCharType="begin"/>
    </w:r>
    <w:r w:rsidR="00210F96">
      <w:instrText xml:space="preserve">PAGE  </w:instrText>
    </w:r>
    <w:r>
      <w:fldChar w:fldCharType="separate"/>
    </w:r>
    <w:r w:rsidR="00210F96">
      <w:rPr>
        <w:noProof/>
      </w:rPr>
      <w:t>1</w:t>
    </w:r>
    <w:r>
      <w:fldChar w:fldCharType="end"/>
    </w:r>
  </w:p>
  <w:p w:rsidR="00210F96" w:rsidRDefault="00210F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96" w:rsidRPr="0081423A" w:rsidRDefault="00A83E56">
    <w:pPr>
      <w:framePr w:wrap="around" w:vAnchor="text" w:hAnchor="margin" w:xAlign="center" w:y="1"/>
      <w:rPr>
        <w:sz w:val="20"/>
      </w:rPr>
    </w:pPr>
    <w:r w:rsidRPr="0081423A">
      <w:rPr>
        <w:sz w:val="20"/>
      </w:rPr>
      <w:fldChar w:fldCharType="begin"/>
    </w:r>
    <w:r w:rsidR="00210F96" w:rsidRPr="0081423A">
      <w:rPr>
        <w:sz w:val="20"/>
      </w:rPr>
      <w:instrText xml:space="preserve">PAGE  </w:instrText>
    </w:r>
    <w:r w:rsidRPr="0081423A">
      <w:rPr>
        <w:sz w:val="20"/>
      </w:rPr>
      <w:fldChar w:fldCharType="separate"/>
    </w:r>
    <w:r w:rsidR="00B56356">
      <w:rPr>
        <w:noProof/>
        <w:sz w:val="20"/>
      </w:rPr>
      <w:t>2</w:t>
    </w:r>
    <w:r w:rsidRPr="0081423A">
      <w:rPr>
        <w:sz w:val="20"/>
      </w:rPr>
      <w:fldChar w:fldCharType="end"/>
    </w:r>
  </w:p>
  <w:p w:rsidR="00210F96" w:rsidRPr="0081423A" w:rsidRDefault="00210F96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55494"/>
    <w:rsid w:val="00082B1F"/>
    <w:rsid w:val="000E4B63"/>
    <w:rsid w:val="000E5307"/>
    <w:rsid w:val="00120DC1"/>
    <w:rsid w:val="00121CA9"/>
    <w:rsid w:val="0013193B"/>
    <w:rsid w:val="00131B14"/>
    <w:rsid w:val="0013484B"/>
    <w:rsid w:val="001522D1"/>
    <w:rsid w:val="00167604"/>
    <w:rsid w:val="00195C06"/>
    <w:rsid w:val="00196F15"/>
    <w:rsid w:val="001A0124"/>
    <w:rsid w:val="001A5FC5"/>
    <w:rsid w:val="001C41D0"/>
    <w:rsid w:val="001E3E40"/>
    <w:rsid w:val="00210F96"/>
    <w:rsid w:val="00242512"/>
    <w:rsid w:val="002F1096"/>
    <w:rsid w:val="00311CD9"/>
    <w:rsid w:val="00326E38"/>
    <w:rsid w:val="00382CF8"/>
    <w:rsid w:val="003B1DB4"/>
    <w:rsid w:val="003C4070"/>
    <w:rsid w:val="0040214F"/>
    <w:rsid w:val="00415BAC"/>
    <w:rsid w:val="00421DAD"/>
    <w:rsid w:val="004311A0"/>
    <w:rsid w:val="00462758"/>
    <w:rsid w:val="004746C7"/>
    <w:rsid w:val="00481AEE"/>
    <w:rsid w:val="004E0A60"/>
    <w:rsid w:val="00514A3C"/>
    <w:rsid w:val="00542AE8"/>
    <w:rsid w:val="005522DB"/>
    <w:rsid w:val="00584F56"/>
    <w:rsid w:val="005C0E57"/>
    <w:rsid w:val="00617106"/>
    <w:rsid w:val="00672722"/>
    <w:rsid w:val="006B725C"/>
    <w:rsid w:val="006C17BA"/>
    <w:rsid w:val="006C5419"/>
    <w:rsid w:val="006C7AB8"/>
    <w:rsid w:val="00721881"/>
    <w:rsid w:val="00727D4A"/>
    <w:rsid w:val="00735A86"/>
    <w:rsid w:val="00753C7F"/>
    <w:rsid w:val="00762A28"/>
    <w:rsid w:val="007A27DC"/>
    <w:rsid w:val="007F24A4"/>
    <w:rsid w:val="0081423A"/>
    <w:rsid w:val="008241DF"/>
    <w:rsid w:val="008244D9"/>
    <w:rsid w:val="0086158D"/>
    <w:rsid w:val="00886995"/>
    <w:rsid w:val="009143ED"/>
    <w:rsid w:val="00931B54"/>
    <w:rsid w:val="0093252C"/>
    <w:rsid w:val="00966860"/>
    <w:rsid w:val="009732C4"/>
    <w:rsid w:val="00974D06"/>
    <w:rsid w:val="009A0AB5"/>
    <w:rsid w:val="009C2CE0"/>
    <w:rsid w:val="009D7A70"/>
    <w:rsid w:val="009F4FC7"/>
    <w:rsid w:val="00A045F6"/>
    <w:rsid w:val="00A169E7"/>
    <w:rsid w:val="00A174F4"/>
    <w:rsid w:val="00A3571A"/>
    <w:rsid w:val="00A83E56"/>
    <w:rsid w:val="00A94F44"/>
    <w:rsid w:val="00AB2009"/>
    <w:rsid w:val="00AE6A40"/>
    <w:rsid w:val="00AF3313"/>
    <w:rsid w:val="00B0208E"/>
    <w:rsid w:val="00B12C52"/>
    <w:rsid w:val="00B54B9D"/>
    <w:rsid w:val="00B56356"/>
    <w:rsid w:val="00B94263"/>
    <w:rsid w:val="00B96378"/>
    <w:rsid w:val="00BA2B55"/>
    <w:rsid w:val="00BC6393"/>
    <w:rsid w:val="00BF5A89"/>
    <w:rsid w:val="00C06C21"/>
    <w:rsid w:val="00C25EF5"/>
    <w:rsid w:val="00C45D36"/>
    <w:rsid w:val="00C6272E"/>
    <w:rsid w:val="00C7468D"/>
    <w:rsid w:val="00C824DF"/>
    <w:rsid w:val="00C94B22"/>
    <w:rsid w:val="00D418F3"/>
    <w:rsid w:val="00D4377F"/>
    <w:rsid w:val="00DA6A33"/>
    <w:rsid w:val="00DB261D"/>
    <w:rsid w:val="00DC64C3"/>
    <w:rsid w:val="00DD3DF6"/>
    <w:rsid w:val="00DD5F2A"/>
    <w:rsid w:val="00DF4EF2"/>
    <w:rsid w:val="00E020F2"/>
    <w:rsid w:val="00E111B5"/>
    <w:rsid w:val="00E85B65"/>
    <w:rsid w:val="00EE0C98"/>
    <w:rsid w:val="00F12578"/>
    <w:rsid w:val="00F411F7"/>
    <w:rsid w:val="00FD0586"/>
    <w:rsid w:val="00FD4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paragraph" w:styleId="af1">
    <w:name w:val="Normal (Web)"/>
    <w:basedOn w:val="a"/>
    <w:uiPriority w:val="99"/>
    <w:rsid w:val="00542AE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F4"/>
    <w:pPr>
      <w:spacing w:line="276" w:lineRule="auto"/>
      <w:ind w:firstLine="709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9A0AB5"/>
    <w:rPr>
      <w:color w:val="0000FF"/>
      <w:u w:val="single"/>
    </w:rPr>
  </w:style>
  <w:style w:type="table" w:styleId="ae">
    <w:name w:val="Table Grid"/>
    <w:basedOn w:val="a1"/>
    <w:uiPriority w:val="59"/>
    <w:rsid w:val="00131B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1B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27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272E"/>
    <w:rPr>
      <w:rFonts w:ascii="Segoe UI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3193B"/>
    <w:rPr>
      <w:color w:val="605E5C"/>
      <w:shd w:val="clear" w:color="auto" w:fill="E1DFDD"/>
    </w:rPr>
  </w:style>
  <w:style w:type="paragraph" w:customStyle="1" w:styleId="rvps2">
    <w:name w:val="rvps2"/>
    <w:basedOn w:val="a"/>
    <w:rsid w:val="0061710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rvts46">
    <w:name w:val="rvts46"/>
    <w:basedOn w:val="a0"/>
    <w:rsid w:val="00617106"/>
  </w:style>
  <w:style w:type="character" w:customStyle="1" w:styleId="rvts37">
    <w:name w:val="rvts37"/>
    <w:basedOn w:val="a0"/>
    <w:rsid w:val="00617106"/>
  </w:style>
  <w:style w:type="character" w:customStyle="1" w:styleId="rvts11">
    <w:name w:val="rvts11"/>
    <w:basedOn w:val="a0"/>
    <w:rsid w:val="00617106"/>
  </w:style>
  <w:style w:type="paragraph" w:styleId="af1">
    <w:name w:val="Normal (Web)"/>
    <w:basedOn w:val="a"/>
    <w:uiPriority w:val="99"/>
    <w:rsid w:val="00542AE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4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Ірина Ю. Хіловська</cp:lastModifiedBy>
  <cp:revision>2</cp:revision>
  <cp:lastPrinted>2021-02-03T07:23:00Z</cp:lastPrinted>
  <dcterms:created xsi:type="dcterms:W3CDTF">2021-02-03T15:13:00Z</dcterms:created>
  <dcterms:modified xsi:type="dcterms:W3CDTF">2021-02-03T15:13:00Z</dcterms:modified>
</cp:coreProperties>
</file>