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01" w:rsidRPr="00481C01" w:rsidRDefault="00481C01" w:rsidP="00481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Ціни</w:t>
      </w:r>
      <w:proofErr w:type="spellEnd"/>
      <w:r w:rsidRPr="0048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газ у </w:t>
      </w:r>
      <w:proofErr w:type="spellStart"/>
      <w:r w:rsidRPr="0048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квітні</w:t>
      </w:r>
      <w:proofErr w:type="spellEnd"/>
      <w:r w:rsidRPr="0048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2021 року (станом на 11:00 27 </w:t>
      </w:r>
      <w:proofErr w:type="spellStart"/>
      <w:r w:rsidRPr="0048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48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81C01" w:rsidRPr="00481C01" w:rsidRDefault="00481C01" w:rsidP="0048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C01" w:rsidRPr="00481C01" w:rsidRDefault="00481C01" w:rsidP="00481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4"/>
        <w:gridCol w:w="562"/>
      </w:tblGrid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"МЕГАВАТТ ЕНЕРГО СЕРВІСНА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ТОВ </w:t>
              </w:r>
            </w:hyperlink>
            <w:hyperlink r:id="rId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hyperlink r:id="rId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ЕРУ ЛЮДЯМ</w:t>
              </w:r>
            </w:hyperlink>
            <w:hyperlink r:id="rId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"ЕРУ ТРЕЙДІНГ"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"АГРОСИНТЕЗ ТРЕЙДІНГ"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"ГП"ПРОМСЕРВІС"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"ГАЛНАФТОГАЗ"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"ГК "НАФТОГАЗ УКРАЇНИ"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contact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ДП «ЕВОДА ТРЕЙД» КП"ЛУЦЬКВОДОКАНАЛ"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"ГАЗПРОМПОСТАЧ"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"КРЕМЕНЧУКГАЗ-ТРЕЙДІНГ"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“ВІЛЬНА ЕНЕРГЕТИЧНА КОМПАНІЯ ПАЛІВЕНЕРГО”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"ВОЛИНЬЕЛЕКТРОЗБУТ"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"ЗАКАРПАТТЯ ЕНЕРГОЗБУТ"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"ЕНЕРДЖІ ТРЕЙД ГРУП"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"КИЇВОБЛГАЗ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"ІВАНО-ФРАНКІВСЬКГАЗ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"ХАРКІВГАЗ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"ВОЛИНЬГАЗ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"ВІННИЦЯГАЗ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6" w:tgtFrame="_blank" w:history="1">
              <w:r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''РІВНЕГАЗ ЗБУТ''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"ХМЕЛЬНИЦЬКГАЗ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"ЧЕРНІВЦІГАЗ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9" w:tgtFrame="_blank" w:history="1">
              <w:r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"ЧЕРНІГІВГАЗ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ТОВ "ДНІПРОПЕТРОВСЬКГАЗ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"ЖИТОМИРГАЗ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"МИКОЛАЇВГАЗ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"ЗАПОРІЖГАЗ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"ГЛАСКОМЕРЦ"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"ТАС ЕНЕРГІЯ КРАЇНИ"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"ЗАКАРПАТГАЗ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"СТРИЙНАФТОГАЗ"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ТОВ "ЙЕ </w:t>
              </w:r>
              <w:proofErr w:type="spellStart"/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Енергія</w:t>
              </w:r>
              <w:proofErr w:type="spellEnd"/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"ЛЬВІВГАЗ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"СУМИГАЗ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"ЧЕРКАСИГАЗ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"ПОЛТАВАГАЗ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"ПРИКАРПАТ ЕНЕРГО ТРЕЙД"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"АСКАНІЯ ЕНЕРДЖІ"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"УМАНЬГАЗ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"СМАРТ ГАЗ СИСТЕМ"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"ОДЕСАГАЗ-ПОСТАЧАННЯ"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"ТД "ЛУБНИГАЗ"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"КИЇВГАЗЕНЕРДЖИ"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"ЛЬВІВЕНЕРГОЗБУТ"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ДП "ПОЛУМ'Я" ПАТ "КОРОСТИШІВГАЗ"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"ГАЗОПОСТАЧАЛЬНА КОМПАНІЯ "ГЕЛІОС"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"ГАЗ АП"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"ДОНЕЦЬКІ ЕНЕРГЕТИЧНІ ПОСЛУГИ" (YASNO)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"ДНІПРОВСЬКІ ЕНЕРГЕТИЧНІ ПОСЛУГИ"</w:t>
              </w:r>
            </w:hyperlink>
            <w:r w:rsidR="00481C01"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(YASNO)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"КИЇВСЬКІ ЕНЕРГЕТИЧНІ ПОСЛУГИ"</w:t>
              </w:r>
            </w:hyperlink>
            <w:r w:rsidR="00481C01"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(YASNO)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"НАФТОГАЗ ПОСТАЧАННЯ"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"ЖИТОМИРСЬКА ОБЛАСНА ЕНЕРГОПОСТАЧАЛЬНА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"ГАЗПОСТАЧСЕРВІС"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"ТЕРНОПІЛЬОБЛГАЗ"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ДП "ГАЗПОСТАЧ" ТОВ "ТЕРНОПІЛЬМІСЬКГАЗ"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"ЛУГАНСЬКГАЗ 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"РІВНЕНСЬКА ОБЛАСНА ЕНЕРГОПОСТАЧАЛЬНА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ДП "ШЕПЕТІВКАГАЗ" ПАТ "ШЕПЕТІВКАГАЗ"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"МАРГАЗ"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"КІРОВОГРАДСЬКА ОБЛАСНА ЕНЕРГОПОСТАЧАЛЬНА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  "ЧЕРНІВЕЦЬКА ОБЛАСНА ЕНЕРГОПОСТАЧАЛЬНА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  "ХЕРСОНСЬКА ОБЛАСНА ЕНЕРГОПОСТАЧАЛЬНА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"АЗОВГАЗ"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"ТОРГОВА ЕЛЕКТРИЧНА КОМПАНІЯ"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481C01" w:rsidRDefault="000E1714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6,99</w:t>
            </w:r>
            <w:r w:rsidR="00481C01"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ДП "КРЕМЕНЕЦЬКЕ УПРАВЛІННЯ З ПОСТАЧАННЯ ТА РЕАЛІЗАЦІЇ ГАЗУ"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B6623E" w:rsidRDefault="00B6623E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0E1714" w:rsidRDefault="00AD089B" w:rsidP="00AD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5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"ВКФ "ТЕПЛОБУД"</w:t>
              </w:r>
            </w:hyperlink>
            <w:r w:rsidR="000E17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1C01" w:rsidRPr="00481C01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"ПОЛІССЯГАЗ"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0E1714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"М ГАЗ ТРЕЙДІНГ"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0E1714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"ХМЕЛЬНИЦЬКЕНЕРГОЗБУТ"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0E1714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"ЛКТ ЕЛЕКТРУМ"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0E1714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6,99</w:t>
            </w:r>
          </w:p>
        </w:tc>
      </w:tr>
      <w:tr w:rsidR="00481C01" w:rsidRPr="00481C01" w:rsidTr="00481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C01" w:rsidRPr="00481C01" w:rsidRDefault="00AD089B" w:rsidP="00481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="00481C01" w:rsidRPr="00481C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ТОВ "ЮНІВЕРС ГАЗ"</w:t>
              </w:r>
            </w:hyperlink>
          </w:p>
        </w:tc>
        <w:tc>
          <w:tcPr>
            <w:tcW w:w="0" w:type="auto"/>
            <w:vAlign w:val="center"/>
            <w:hideMark/>
          </w:tcPr>
          <w:p w:rsidR="00481C01" w:rsidRPr="000E1714" w:rsidRDefault="00481C01" w:rsidP="004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6,90</w:t>
            </w:r>
          </w:p>
        </w:tc>
      </w:tr>
    </w:tbl>
    <w:p w:rsidR="005003DC" w:rsidRPr="00481C01" w:rsidRDefault="005003DC">
      <w:pPr>
        <w:rPr>
          <w:lang w:val="uk-UA"/>
        </w:rPr>
      </w:pPr>
    </w:p>
    <w:sectPr w:rsidR="005003DC" w:rsidRPr="00481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01"/>
    <w:rsid w:val="000E1714"/>
    <w:rsid w:val="00481C01"/>
    <w:rsid w:val="005003DC"/>
    <w:rsid w:val="00AD089B"/>
    <w:rsid w:val="00B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45490-52CC-4887-8C6B-637D099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C01"/>
    <w:rPr>
      <w:b/>
      <w:bCs/>
    </w:rPr>
  </w:style>
  <w:style w:type="character" w:styleId="a5">
    <w:name w:val="Hyperlink"/>
    <w:basedOn w:val="a0"/>
    <w:uiPriority w:val="99"/>
    <w:semiHidden/>
    <w:unhideWhenUsed/>
    <w:rsid w:val="00481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s.ua/" TargetMode="External"/><Relationship Id="rId18" Type="http://schemas.openxmlformats.org/officeDocument/2006/relationships/hyperlink" Target="https://elektro.volyn.ua/gust/gcomprop.php" TargetMode="External"/><Relationship Id="rId26" Type="http://schemas.openxmlformats.org/officeDocument/2006/relationships/hyperlink" Target="https://rv.gaszbut.com.ua/ua/gas-supply/gas-cost/id/vartist-prirodnogo-gazu-u-ljutomu-40864" TargetMode="External"/><Relationship Id="rId39" Type="http://schemas.openxmlformats.org/officeDocument/2006/relationships/hyperlink" Target="https://gas.ua/uk/home/slr" TargetMode="External"/><Relationship Id="rId21" Type="http://schemas.openxmlformats.org/officeDocument/2006/relationships/hyperlink" Target="https://kv.gaszbut.com.ua/ua/gas-supply/gas-cost" TargetMode="External"/><Relationship Id="rId34" Type="http://schemas.openxmlformats.org/officeDocument/2006/relationships/hyperlink" Target="http://energy.glasscomerce.com/gas/" TargetMode="External"/><Relationship Id="rId42" Type="http://schemas.openxmlformats.org/officeDocument/2006/relationships/hyperlink" Target="http://gas-zbut.ck.ua/index.php/tarifi/tsini-dlya-potreb-naselennya" TargetMode="External"/><Relationship Id="rId47" Type="http://schemas.openxmlformats.org/officeDocument/2006/relationships/hyperlink" Target="http://gazsystem.com.ua/pobutovym-spozhyvocham/vartist-pryrodnogo-gazu/" TargetMode="External"/><Relationship Id="rId50" Type="http://schemas.openxmlformats.org/officeDocument/2006/relationships/hyperlink" Target="https://energy.kyivgaz.ua/" TargetMode="External"/><Relationship Id="rId55" Type="http://schemas.openxmlformats.org/officeDocument/2006/relationships/hyperlink" Target="https://dn.yasno.com.ua/tariffs-gas-b2c" TargetMode="External"/><Relationship Id="rId63" Type="http://schemas.openxmlformats.org/officeDocument/2006/relationships/hyperlink" Target="http://teroblgaz.com.ua/" TargetMode="External"/><Relationship Id="rId68" Type="http://schemas.openxmlformats.org/officeDocument/2006/relationships/hyperlink" Target="http://tovmargaz.com.ua/tsini-ta-umovi-oplati" TargetMode="External"/><Relationship Id="rId76" Type="http://schemas.openxmlformats.org/officeDocument/2006/relationships/hyperlink" Target="http://polissyahaz.com.ua/" TargetMode="External"/><Relationship Id="rId7" Type="http://schemas.openxmlformats.org/officeDocument/2006/relationships/hyperlink" Target="https://erupeople.com.ua/" TargetMode="External"/><Relationship Id="rId71" Type="http://schemas.openxmlformats.org/officeDocument/2006/relationships/hyperlink" Target="https://khoek.ks.ua/gas/pr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gaz-trading.com.ua/%D0%B4%D1%96%D1%8E%D1%87%D1%96-%D1%86%D1%96%D0%BD%D0%B8-%D1%82%D0%B0-%D1%82%D0%B0%D1%80%D0%B8%D1%84%D0%B8-%D0%B3%D0%B0%D0%B7-%D0%BF%D0%BE%D0%B1%D1%83%D1%82%D0%BE%D0%B2%D1%96/" TargetMode="External"/><Relationship Id="rId29" Type="http://schemas.openxmlformats.org/officeDocument/2006/relationships/hyperlink" Target="https://cn.gaszbut.com.ua/ua/gas-supply/gas-cost/id/vartist-prirodnogo-gazu-26298" TargetMode="External"/><Relationship Id="rId11" Type="http://schemas.openxmlformats.org/officeDocument/2006/relationships/hyperlink" Target="https://www.gazps.com/account/" TargetMode="External"/><Relationship Id="rId24" Type="http://schemas.openxmlformats.org/officeDocument/2006/relationships/hyperlink" Target="https://vl.gaszbut.com.ua/ua/gas-supply/gas-cost/id/u-comu-rozdili-vi-znajdete-informaciju-pro-cinu-pr-32585" TargetMode="External"/><Relationship Id="rId32" Type="http://schemas.openxmlformats.org/officeDocument/2006/relationships/hyperlink" Target="https://mk.gaszbut.com.ua/ua/gas-supply/gas-cost" TargetMode="External"/><Relationship Id="rId37" Type="http://schemas.openxmlformats.org/officeDocument/2006/relationships/hyperlink" Target="https://struinaftogaz.com.ua/tsiny-na-pryrodnij-gaz/" TargetMode="External"/><Relationship Id="rId40" Type="http://schemas.openxmlformats.org/officeDocument/2006/relationships/hyperlink" Target="https://lv.gaszbut.com.ua/ua/gas-supply/gas-cost/id/vartist-prirodnogo-gazu-23830" TargetMode="External"/><Relationship Id="rId45" Type="http://schemas.openxmlformats.org/officeDocument/2006/relationships/hyperlink" Target="https://ascania.energy/" TargetMode="External"/><Relationship Id="rId53" Type="http://schemas.openxmlformats.org/officeDocument/2006/relationships/hyperlink" Target="http://geliosgaz.com.ua/" TargetMode="External"/><Relationship Id="rId58" Type="http://schemas.openxmlformats.org/officeDocument/2006/relationships/hyperlink" Target="https://yasno.com.ua/" TargetMode="External"/><Relationship Id="rId66" Type="http://schemas.openxmlformats.org/officeDocument/2006/relationships/hyperlink" Target="https://www.ez.rv.ua/tsiny-dlya-pobutovyh-spozhyvachiv/" TargetMode="External"/><Relationship Id="rId74" Type="http://schemas.openxmlformats.org/officeDocument/2006/relationships/hyperlink" Target="http://kuprg.org.ua/spozhyvacham/200-vartist-pryrodnoho-hazu-dlia-pobutovykh-spozhyvachiv-z-1-po-28-liutoho-2021-roku" TargetMode="External"/><Relationship Id="rId79" Type="http://schemas.openxmlformats.org/officeDocument/2006/relationships/hyperlink" Target="https://ltke.com.ua/ua/postachannya-prirodnogo-gazu/" TargetMode="External"/><Relationship Id="rId5" Type="http://schemas.openxmlformats.org/officeDocument/2006/relationships/hyperlink" Target="https://erupeople.com.ua/" TargetMode="External"/><Relationship Id="rId61" Type="http://schemas.openxmlformats.org/officeDocument/2006/relationships/hyperlink" Target="https://www.ztoek.com.ua/postachannya-pryrodnogo-gazu-2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agsynthesis.com/%D0%B4%D0%BB%D1%8F-%D0%B4%D0%BE%D0%BC%D1%83" TargetMode="External"/><Relationship Id="rId19" Type="http://schemas.openxmlformats.org/officeDocument/2006/relationships/hyperlink" Target="https://zakarpatzbut.energy/postachannia-prirodnogo-gazu/vartist-prirodnogo-gazu" TargetMode="External"/><Relationship Id="rId31" Type="http://schemas.openxmlformats.org/officeDocument/2006/relationships/hyperlink" Target="https://zt.gaszbut.com.ua/ua/gas-supply/gas-cost/id/vartist-prirodnogo-gazu-17918" TargetMode="External"/><Relationship Id="rId44" Type="http://schemas.openxmlformats.org/officeDocument/2006/relationships/hyperlink" Target="https://pret.com.ua/article/services?article_id=5f4cd7bf2c8b831f001d8c96&amp;hard_tag_id=5e7b9a8b2c8b831220cee07c" TargetMode="External"/><Relationship Id="rId52" Type="http://schemas.openxmlformats.org/officeDocument/2006/relationships/hyperlink" Target="http://polumya.com.ua/" TargetMode="External"/><Relationship Id="rId60" Type="http://schemas.openxmlformats.org/officeDocument/2006/relationships/hyperlink" Target="https://naftogaz-postach.com.ua/prirodnij-gaz/tsini-gaz/" TargetMode="External"/><Relationship Id="rId65" Type="http://schemas.openxmlformats.org/officeDocument/2006/relationships/hyperlink" Target="http://www.zbut.luggas.com.ua/" TargetMode="External"/><Relationship Id="rId73" Type="http://schemas.openxmlformats.org/officeDocument/2006/relationships/hyperlink" Target="https://tek.energy/gas/prices" TargetMode="External"/><Relationship Id="rId78" Type="http://schemas.openxmlformats.org/officeDocument/2006/relationships/hyperlink" Target="https://energo.km.ua/page/tsina-na-prirodnij-gaz-dlja-pobutovih-spozhivachiv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megawatt.com.ua/tarif" TargetMode="External"/><Relationship Id="rId9" Type="http://schemas.openxmlformats.org/officeDocument/2006/relationships/hyperlink" Target="http://www.eru.com.ua/ua/energy_supply/gas_delivery/tsina-gazu/" TargetMode="External"/><Relationship Id="rId14" Type="http://schemas.openxmlformats.org/officeDocument/2006/relationships/hyperlink" Target="https://evodatrade.com.ua/prirodniy-gaz/" TargetMode="External"/><Relationship Id="rId22" Type="http://schemas.openxmlformats.org/officeDocument/2006/relationships/hyperlink" Target="https://if.gaszbut.com.ua/ua/gas-supply/gas-cost/id/jak-splatiti-za-gaz-15829" TargetMode="External"/><Relationship Id="rId27" Type="http://schemas.openxmlformats.org/officeDocument/2006/relationships/hyperlink" Target="https://km.gaszbut.com.ua/ua/gas-supply/gas-cost/id/vartist-prirodnogo-gazu-17492" TargetMode="External"/><Relationship Id="rId30" Type="http://schemas.openxmlformats.org/officeDocument/2006/relationships/hyperlink" Target="https://dp.gaszbut.com.ua/ua/gas-supply/gas-cost/id/vartist-prirodnogo-gazu-16182" TargetMode="External"/><Relationship Id="rId35" Type="http://schemas.openxmlformats.org/officeDocument/2006/relationships/hyperlink" Target="http://tasenergy.com.ua/" TargetMode="External"/><Relationship Id="rId43" Type="http://schemas.openxmlformats.org/officeDocument/2006/relationships/hyperlink" Target="http://poltavagazzbut.com.ua/" TargetMode="External"/><Relationship Id="rId48" Type="http://schemas.openxmlformats.org/officeDocument/2006/relationships/hyperlink" Target="https://www.gazpostach.od.ua/arhiv-czin-dlya-naselennya/" TargetMode="External"/><Relationship Id="rId56" Type="http://schemas.openxmlformats.org/officeDocument/2006/relationships/hyperlink" Target="https://yasno.com.ua/tariffs-gas-b2c" TargetMode="External"/><Relationship Id="rId64" Type="http://schemas.openxmlformats.org/officeDocument/2006/relationships/hyperlink" Target="http://gazpostach.te.ua/tarifs/naselenya" TargetMode="External"/><Relationship Id="rId69" Type="http://schemas.openxmlformats.org/officeDocument/2006/relationships/hyperlink" Target="https://kresc.com.ua/gas-customer.html" TargetMode="External"/><Relationship Id="rId77" Type="http://schemas.openxmlformats.org/officeDocument/2006/relationships/hyperlink" Target="http://www.mgas.com.ua/" TargetMode="External"/><Relationship Id="rId8" Type="http://schemas.openxmlformats.org/officeDocument/2006/relationships/hyperlink" Target="https://www.gas.ua/" TargetMode="External"/><Relationship Id="rId51" Type="http://schemas.openxmlformats.org/officeDocument/2006/relationships/hyperlink" Target="https://lez.com.ua/gaz_cina_pobut" TargetMode="External"/><Relationship Id="rId72" Type="http://schemas.openxmlformats.org/officeDocument/2006/relationships/hyperlink" Target="http://www.azovgaz.com.ua/index.php/prices/13-ca-people-price" TargetMode="External"/><Relationship Id="rId80" Type="http://schemas.openxmlformats.org/officeDocument/2006/relationships/hyperlink" Target="https://www.universegas.com.ua/%D0%BF%D0%BE%D1%81%D1%82%D0%B0%D1%87%D0%B0%D0%BD%D0%BD%D1%8F-%D0%B3%D0%B0%D0%B7%D1%83/%D1%86%D1%96%D0%BD%D0%B0-%D0%BD%D0%B0-%D0%B3%D0%B0%D0%B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kko.ua/okko-gas" TargetMode="External"/><Relationship Id="rId17" Type="http://schemas.openxmlformats.org/officeDocument/2006/relationships/hyperlink" Target="https://www.vek.energy/gasdeliveries/" TargetMode="External"/><Relationship Id="rId25" Type="http://schemas.openxmlformats.org/officeDocument/2006/relationships/hyperlink" Target="https://vn.gaszbut.com.ua/ua/gas-supply/gas-cost" TargetMode="External"/><Relationship Id="rId33" Type="http://schemas.openxmlformats.org/officeDocument/2006/relationships/hyperlink" Target="https://zp.gaszbut.com.ua/ua/gas-supply/gas-cost/id/vartist-prirodnogo-gazu-dlja-vsih-kategorij-spozhi-35552" TargetMode="External"/><Relationship Id="rId38" Type="http://schemas.openxmlformats.org/officeDocument/2006/relationships/hyperlink" Target="https://je.com.ua/ua/gas-supply/gas-price/id/cina-na-gaz-dlja-pobutovih-spozhivachiv-40271" TargetMode="External"/><Relationship Id="rId46" Type="http://schemas.openxmlformats.org/officeDocument/2006/relationships/hyperlink" Target="https://umangazzbut.com.ua/?page_id=15" TargetMode="External"/><Relationship Id="rId59" Type="http://schemas.openxmlformats.org/officeDocument/2006/relationships/hyperlink" Target="https://yasno.com.ua/" TargetMode="External"/><Relationship Id="rId67" Type="http://schemas.openxmlformats.org/officeDocument/2006/relationships/hyperlink" Target="https://dpgazshep.ucoz.ua/" TargetMode="External"/><Relationship Id="rId20" Type="http://schemas.openxmlformats.org/officeDocument/2006/relationships/hyperlink" Target="https://etg.ua/" TargetMode="External"/><Relationship Id="rId41" Type="http://schemas.openxmlformats.org/officeDocument/2006/relationships/hyperlink" Target="https://sm.gaszbut.com.ua/ua/gas-supply/gas-cost/id/vartist-prirodnogo-gazu-17902" TargetMode="External"/><Relationship Id="rId54" Type="http://schemas.openxmlformats.org/officeDocument/2006/relationships/hyperlink" Target="https://gasup.in.ua/" TargetMode="External"/><Relationship Id="rId62" Type="http://schemas.openxmlformats.org/officeDocument/2006/relationships/hyperlink" Target="http://gaspostach.com/info/accounting/" TargetMode="External"/><Relationship Id="rId70" Type="http://schemas.openxmlformats.org/officeDocument/2006/relationships/hyperlink" Target="http://ek.cv.ua/postachannya-prirodnogo-gazu/c-ni-dlya-pobutovih-spozhivach-v/" TargetMode="External"/><Relationship Id="rId75" Type="http://schemas.openxmlformats.org/officeDocument/2006/relationships/hyperlink" Target="https://teplobud-pcf.com/index.php?p=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s.ua/" TargetMode="External"/><Relationship Id="rId15" Type="http://schemas.openxmlformats.org/officeDocument/2006/relationships/hyperlink" Target="https://gazprompostach.com.ua/price/p" TargetMode="External"/><Relationship Id="rId23" Type="http://schemas.openxmlformats.org/officeDocument/2006/relationships/hyperlink" Target="https://kh.gaszbut.com.ua/ua/gas-supply/gas-cost/id/vartist-prirodnogo-gazu-15941" TargetMode="External"/><Relationship Id="rId28" Type="http://schemas.openxmlformats.org/officeDocument/2006/relationships/hyperlink" Target="https://cv.gaszbut.com.ua/ua/gas-supply/gas-cost/id/cini-na-prirodnij-gaz-23892" TargetMode="External"/><Relationship Id="rId36" Type="http://schemas.openxmlformats.org/officeDocument/2006/relationships/hyperlink" Target="https://zk.gaszbut.com.ua/ua/gas-supply/gas-cost/id/vartist-prirodnogo-gazu-23866" TargetMode="External"/><Relationship Id="rId49" Type="http://schemas.openxmlformats.org/officeDocument/2006/relationships/hyperlink" Target="https://td.lubnygaz.com.ua/rozraxunki/tarifi_na_gaz.html" TargetMode="External"/><Relationship Id="rId57" Type="http://schemas.openxmlformats.org/officeDocument/2006/relationships/hyperlink" Target="https://yasno.com.ua/tariffs-gas-b2c?fbclid=IwAR0VIfNLUJ-v5Iycx9ISp2m4hHdb5z60qMulXn7JnJIWV__fw6sJUKbpl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5649</Words>
  <Characters>3221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Стельмах Оксана</dc:creator>
  <cp:keywords/>
  <dc:description/>
  <cp:lastModifiedBy>INT-OPERATOR4</cp:lastModifiedBy>
  <cp:revision>4</cp:revision>
  <dcterms:created xsi:type="dcterms:W3CDTF">2021-03-29T10:36:00Z</dcterms:created>
  <dcterms:modified xsi:type="dcterms:W3CDTF">2021-03-29T11:18:00Z</dcterms:modified>
</cp:coreProperties>
</file>